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93"/>
        <w:tblW w:w="11366" w:type="dxa"/>
        <w:tblLayout w:type="fixed"/>
        <w:tblLook w:val="04A0" w:firstRow="1" w:lastRow="0" w:firstColumn="1" w:lastColumn="0" w:noHBand="0" w:noVBand="1"/>
      </w:tblPr>
      <w:tblGrid>
        <w:gridCol w:w="2416"/>
        <w:gridCol w:w="326"/>
        <w:gridCol w:w="99"/>
        <w:gridCol w:w="484"/>
        <w:gridCol w:w="1170"/>
        <w:gridCol w:w="990"/>
        <w:gridCol w:w="1543"/>
        <w:gridCol w:w="1496"/>
        <w:gridCol w:w="561"/>
        <w:gridCol w:w="1170"/>
        <w:gridCol w:w="1111"/>
      </w:tblGrid>
      <w:tr w:rsidR="00A1144E" w14:paraId="6C355398" w14:textId="4A8981A9" w:rsidTr="0074119A">
        <w:trPr>
          <w:trHeight w:val="440"/>
        </w:trPr>
        <w:tc>
          <w:tcPr>
            <w:tcW w:w="7028" w:type="dxa"/>
            <w:gridSpan w:val="7"/>
            <w:tcBorders>
              <w:right w:val="single" w:sz="2" w:space="0" w:color="auto"/>
            </w:tcBorders>
            <w:shd w:val="clear" w:color="auto" w:fill="FFFFFF" w:themeFill="background1"/>
          </w:tcPr>
          <w:p w14:paraId="14BB3036" w14:textId="72A4F11C" w:rsidR="00BC3CBE" w:rsidRPr="00BC3CBE" w:rsidRDefault="009D4FCF" w:rsidP="0074119A">
            <w:pPr>
              <w:rPr>
                <w:b/>
                <w:bCs/>
                <w:sz w:val="18"/>
                <w:szCs w:val="18"/>
              </w:rPr>
            </w:pPr>
            <w:r w:rsidRPr="00BC3CBE">
              <w:rPr>
                <w:b/>
                <w:bCs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C31CC5" wp14:editId="7F128224">
                      <wp:simplePos x="0" y="0"/>
                      <wp:positionH relativeFrom="margin">
                        <wp:posOffset>2301461</wp:posOffset>
                      </wp:positionH>
                      <wp:positionV relativeFrom="paragraph">
                        <wp:posOffset>-582571</wp:posOffset>
                      </wp:positionV>
                      <wp:extent cx="2377440" cy="375083"/>
                      <wp:effectExtent l="0" t="0" r="0" b="63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75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49D4E" w14:textId="7A6C4233" w:rsidR="00BC3CBE" w:rsidRPr="00521289" w:rsidRDefault="007C0E73">
                                  <w:pP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C0E73">
                                    <w:rPr>
                                      <w:rStyle w:val="Emphasis"/>
                                      <w:rFonts w:cstheme="minorHAnsi"/>
                                      <w:b/>
                                      <w:i w:val="0"/>
                                      <w:iCs w:val="0"/>
                                      <w:color w:val="000000" w:themeColor="text1"/>
                                      <w:sz w:val="32"/>
                                      <w:szCs w:val="32"/>
                                      <w:shd w:val="clear" w:color="auto" w:fill="FFFFF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FERAHEME (ferumoxytol)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31C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1.2pt;margin-top:-45.85pt;width:187.2pt;height:2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" filled="f" stroked="f">
                      <v:textbox>
                        <w:txbxContent>
                          <w:p w14:paraId="74949D4E" w14:textId="7A6C4233" w:rsidR="00BC3CBE" w:rsidRPr="00521289" w:rsidRDefault="007C0E7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E73">
                              <w:rPr>
                                <w:rStyle w:val="Emphasis"/>
                                <w:rFonts w:cstheme="minorHAnsi"/>
                                <w:b/>
                                <w:i w:val="0"/>
                                <w:i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FERAHEME (ferumoxytol)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3CBE" w:rsidRPr="00BC3CBE">
              <w:rPr>
                <w:b/>
                <w:bCs/>
                <w:sz w:val="24"/>
                <w:szCs w:val="24"/>
              </w:rPr>
              <w:t>Patient:</w:t>
            </w:r>
          </w:p>
        </w:tc>
        <w:tc>
          <w:tcPr>
            <w:tcW w:w="4338" w:type="dxa"/>
            <w:gridSpan w:val="4"/>
            <w:tcBorders>
              <w:left w:val="single" w:sz="2" w:space="0" w:color="auto"/>
            </w:tcBorders>
            <w:shd w:val="clear" w:color="auto" w:fill="FFFFFF" w:themeFill="background1"/>
          </w:tcPr>
          <w:p w14:paraId="18401A1F" w14:textId="0F5CF4C3" w:rsidR="00BC3CBE" w:rsidRPr="00BC3CBE" w:rsidRDefault="00BC3CBE" w:rsidP="0074119A">
            <w:pPr>
              <w:rPr>
                <w:b/>
                <w:bCs/>
              </w:rPr>
            </w:pPr>
            <w:r w:rsidRPr="00BC3CBE">
              <w:rPr>
                <w:b/>
                <w:bCs/>
              </w:rPr>
              <w:t xml:space="preserve">DOB: </w:t>
            </w:r>
          </w:p>
        </w:tc>
      </w:tr>
      <w:tr w:rsidR="00163568" w14:paraId="11B1A637" w14:textId="77777777" w:rsidTr="0074119A">
        <w:trPr>
          <w:trHeight w:val="444"/>
        </w:trPr>
        <w:tc>
          <w:tcPr>
            <w:tcW w:w="11366" w:type="dxa"/>
            <w:gridSpan w:val="11"/>
            <w:shd w:val="clear" w:color="auto" w:fill="E7E6E6" w:themeFill="background2"/>
            <w:vAlign w:val="center"/>
          </w:tcPr>
          <w:p w14:paraId="32D49F8E" w14:textId="18D8086D" w:rsidR="00E91F83" w:rsidRPr="00E6443F" w:rsidRDefault="00E91F83" w:rsidP="0074119A">
            <w:pPr>
              <w:jc w:val="center"/>
              <w:rPr>
                <w:sz w:val="18"/>
                <w:szCs w:val="18"/>
              </w:rPr>
            </w:pPr>
            <w:bookmarkStart w:id="0" w:name="_Hlk119082310"/>
            <w:r w:rsidRPr="00E6443F">
              <w:rPr>
                <w:sz w:val="18"/>
                <w:szCs w:val="18"/>
              </w:rPr>
              <w:t>**check appropriate box**</w:t>
            </w:r>
          </w:p>
          <w:p w14:paraId="460A3C21" w14:textId="2BC7AAAC" w:rsidR="00F0652E" w:rsidRPr="00F0652E" w:rsidRDefault="00F0652E" w:rsidP="0074119A">
            <w:pPr>
              <w:jc w:val="center"/>
              <w:rPr>
                <w:b/>
                <w:bCs/>
                <w:sz w:val="28"/>
                <w:szCs w:val="28"/>
              </w:rPr>
            </w:pPr>
            <w:r w:rsidRPr="00E6443F">
              <w:rPr>
                <w:b/>
                <w:bCs/>
                <w:sz w:val="18"/>
                <w:szCs w:val="18"/>
              </w:rPr>
              <w:t xml:space="preserve">**All orders with </w:t>
            </w:r>
            <w:r w:rsidRPr="00E6443F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☒</w:t>
            </w:r>
            <w:r w:rsidRPr="00E6443F">
              <w:rPr>
                <w:b/>
                <w:bCs/>
                <w:sz w:val="18"/>
                <w:szCs w:val="18"/>
              </w:rPr>
              <w:t xml:space="preserve"> will be placed unless otherwise noted**</w:t>
            </w:r>
          </w:p>
        </w:tc>
      </w:tr>
      <w:tr w:rsidR="00163568" w14:paraId="7757B155" w14:textId="77777777" w:rsidTr="00521289">
        <w:trPr>
          <w:trHeight w:val="507"/>
        </w:trPr>
        <w:tc>
          <w:tcPr>
            <w:tcW w:w="11366" w:type="dxa"/>
            <w:gridSpan w:val="11"/>
            <w:shd w:val="clear" w:color="auto" w:fill="FFFFFF" w:themeFill="background1"/>
          </w:tcPr>
          <w:p w14:paraId="6DC278CF" w14:textId="7FE6C95D" w:rsidR="00163568" w:rsidRPr="00A4447C" w:rsidRDefault="009F71D6" w:rsidP="0074119A">
            <w:pPr>
              <w:jc w:val="center"/>
              <w:rPr>
                <w:b/>
                <w:bCs/>
              </w:rPr>
            </w:pPr>
            <w:r w:rsidRPr="00A4447C">
              <w:rPr>
                <w:b/>
                <w:bCs/>
              </w:rPr>
              <w:t>Required lab</w:t>
            </w:r>
            <w:r w:rsidR="00C77B52" w:rsidRPr="00A4447C">
              <w:rPr>
                <w:b/>
                <w:bCs/>
              </w:rPr>
              <w:t xml:space="preserve"> results and</w:t>
            </w:r>
            <w:r w:rsidR="00F8657A" w:rsidRPr="00A4447C">
              <w:rPr>
                <w:b/>
                <w:bCs/>
              </w:rPr>
              <w:t>/</w:t>
            </w:r>
            <w:r w:rsidR="00C77B52" w:rsidRPr="00A4447C">
              <w:rPr>
                <w:b/>
                <w:bCs/>
              </w:rPr>
              <w:t>or tests</w:t>
            </w:r>
            <w:r w:rsidRPr="00A4447C">
              <w:rPr>
                <w:b/>
                <w:bCs/>
              </w:rPr>
              <w:t xml:space="preserve"> prior to scheduling</w:t>
            </w:r>
            <w:r w:rsidR="00C77B52" w:rsidRPr="00A4447C">
              <w:rPr>
                <w:b/>
                <w:bCs/>
              </w:rPr>
              <w:t>:</w:t>
            </w:r>
          </w:p>
          <w:p w14:paraId="674258DB" w14:textId="4EC93C07" w:rsidR="0069782B" w:rsidRPr="00A4447C" w:rsidRDefault="009D4FCF" w:rsidP="0074119A">
            <w:pPr>
              <w:jc w:val="center"/>
            </w:pPr>
            <w:r w:rsidRPr="009D4FCF">
              <w:rPr>
                <w:sz w:val="20"/>
                <w:szCs w:val="20"/>
              </w:rPr>
              <w:t>Erythropoietin, CBC w/ Differential, Iron and TIBC, Ferritin</w:t>
            </w:r>
          </w:p>
        </w:tc>
      </w:tr>
      <w:tr w:rsidR="007C0E73" w14:paraId="6FF372CE" w14:textId="542455E1" w:rsidTr="006304B0">
        <w:trPr>
          <w:trHeight w:val="425"/>
        </w:trPr>
        <w:tc>
          <w:tcPr>
            <w:tcW w:w="2742" w:type="dxa"/>
            <w:gridSpan w:val="2"/>
            <w:shd w:val="clear" w:color="auto" w:fill="FFFFFF" w:themeFill="background1"/>
          </w:tcPr>
          <w:p w14:paraId="4852390D" w14:textId="77777777" w:rsidR="007C0E73" w:rsidRPr="00D16C04" w:rsidRDefault="007C0E73" w:rsidP="0074119A">
            <w:pPr>
              <w:rPr>
                <w:b/>
                <w:bCs/>
                <w:sz w:val="20"/>
                <w:szCs w:val="20"/>
              </w:rPr>
            </w:pPr>
            <w:r w:rsidRPr="00D16C04">
              <w:rPr>
                <w:b/>
                <w:bCs/>
                <w:sz w:val="20"/>
                <w:szCs w:val="20"/>
              </w:rPr>
              <w:t xml:space="preserve">ICD 10/Primary Diagnosis:  </w:t>
            </w:r>
          </w:p>
        </w:tc>
        <w:tc>
          <w:tcPr>
            <w:tcW w:w="2743" w:type="dxa"/>
            <w:gridSpan w:val="4"/>
            <w:shd w:val="clear" w:color="auto" w:fill="FFFFFF" w:themeFill="background1"/>
          </w:tcPr>
          <w:p w14:paraId="588E8E3C" w14:textId="2C38CB37" w:rsidR="007C0E73" w:rsidRPr="00D16C04" w:rsidRDefault="007C0E73" w:rsidP="00741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ICD10/Secondary Diagnosis:</w:t>
            </w:r>
          </w:p>
        </w:tc>
        <w:tc>
          <w:tcPr>
            <w:tcW w:w="5881" w:type="dxa"/>
            <w:gridSpan w:val="5"/>
            <w:shd w:val="clear" w:color="auto" w:fill="FFFFFF" w:themeFill="background1"/>
          </w:tcPr>
          <w:p w14:paraId="2841C1E3" w14:textId="77777777" w:rsidR="007C0E73" w:rsidRDefault="00F84C38" w:rsidP="009D4FC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407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0E73">
              <w:rPr>
                <w:b/>
                <w:bCs/>
                <w:sz w:val="20"/>
                <w:szCs w:val="20"/>
              </w:rPr>
              <w:t xml:space="preserve"> Dialysis Patient</w:t>
            </w:r>
          </w:p>
          <w:p w14:paraId="10FF835D" w14:textId="4EC44956" w:rsidR="007C0E73" w:rsidRPr="00D16C04" w:rsidRDefault="00F84C38" w:rsidP="009D4FC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7098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C0E73">
              <w:rPr>
                <w:b/>
                <w:bCs/>
                <w:sz w:val="20"/>
                <w:szCs w:val="20"/>
              </w:rPr>
              <w:t xml:space="preserve"> Non-Dialysis Patient </w:t>
            </w:r>
          </w:p>
        </w:tc>
      </w:tr>
      <w:tr w:rsidR="00A1144E" w14:paraId="0D06D3F5" w14:textId="77777777" w:rsidTr="00B53439">
        <w:trPr>
          <w:trHeight w:val="352"/>
        </w:trPr>
        <w:tc>
          <w:tcPr>
            <w:tcW w:w="2416" w:type="dxa"/>
            <w:shd w:val="clear" w:color="auto" w:fill="FFFFFF" w:themeFill="background1"/>
          </w:tcPr>
          <w:p w14:paraId="68575A80" w14:textId="234D5832" w:rsidR="00D16C04" w:rsidRPr="00D16C04" w:rsidRDefault="00D16C04" w:rsidP="0074119A">
            <w:pPr>
              <w:rPr>
                <w:b/>
                <w:bCs/>
                <w:sz w:val="20"/>
                <w:szCs w:val="20"/>
              </w:rPr>
            </w:pPr>
            <w:r w:rsidRPr="00D16C04">
              <w:rPr>
                <w:b/>
                <w:bCs/>
                <w:sz w:val="20"/>
                <w:szCs w:val="20"/>
              </w:rPr>
              <w:t>Height:</w:t>
            </w:r>
          </w:p>
        </w:tc>
        <w:tc>
          <w:tcPr>
            <w:tcW w:w="3069" w:type="dxa"/>
            <w:gridSpan w:val="5"/>
            <w:shd w:val="clear" w:color="auto" w:fill="FFFFFF" w:themeFill="background1"/>
          </w:tcPr>
          <w:p w14:paraId="7A37DED3" w14:textId="61A5E25E" w:rsidR="00D16C04" w:rsidRPr="00D16C04" w:rsidRDefault="00D16C04" w:rsidP="0074119A">
            <w:pPr>
              <w:rPr>
                <w:b/>
                <w:bCs/>
                <w:sz w:val="20"/>
                <w:szCs w:val="20"/>
              </w:rPr>
            </w:pPr>
            <w:r w:rsidRPr="00D16C04">
              <w:rPr>
                <w:b/>
                <w:bCs/>
                <w:sz w:val="20"/>
                <w:szCs w:val="20"/>
              </w:rPr>
              <w:t>Weight:</w:t>
            </w:r>
          </w:p>
        </w:tc>
        <w:tc>
          <w:tcPr>
            <w:tcW w:w="5881" w:type="dxa"/>
            <w:gridSpan w:val="5"/>
            <w:shd w:val="clear" w:color="auto" w:fill="FFFFFF" w:themeFill="background1"/>
          </w:tcPr>
          <w:p w14:paraId="38ED9200" w14:textId="05BC4976" w:rsidR="00D16C04" w:rsidRPr="00D16C04" w:rsidRDefault="00676127" w:rsidP="0074119A">
            <w:pPr>
              <w:rPr>
                <w:b/>
                <w:bCs/>
                <w:sz w:val="20"/>
                <w:szCs w:val="20"/>
              </w:rPr>
            </w:pPr>
            <w:r w:rsidRPr="00676127">
              <w:rPr>
                <w:b/>
                <w:bCs/>
                <w:sz w:val="20"/>
                <w:szCs w:val="20"/>
              </w:rPr>
              <w:t>Allergies:</w:t>
            </w:r>
          </w:p>
        </w:tc>
      </w:tr>
      <w:tr w:rsidR="001D018A" w14:paraId="438915A0" w14:textId="7EC1D936" w:rsidTr="007C0E73">
        <w:trPr>
          <w:trHeight w:val="334"/>
        </w:trPr>
        <w:tc>
          <w:tcPr>
            <w:tcW w:w="5485" w:type="dxa"/>
            <w:gridSpan w:val="6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3AF9AB" w14:textId="731DA045" w:rsidR="00676127" w:rsidRPr="001451E3" w:rsidRDefault="00676127" w:rsidP="0074119A">
            <w:pPr>
              <w:rPr>
                <w:b/>
                <w:bCs/>
              </w:rPr>
            </w:pPr>
            <w:r w:rsidRPr="00676127">
              <w:rPr>
                <w:b/>
                <w:bCs/>
                <w:sz w:val="24"/>
                <w:szCs w:val="24"/>
              </w:rPr>
              <w:t xml:space="preserve">Infusion Therapy </w:t>
            </w:r>
          </w:p>
        </w:tc>
        <w:tc>
          <w:tcPr>
            <w:tcW w:w="5881" w:type="dxa"/>
            <w:gridSpan w:val="5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B6DA89" w14:textId="0D9E7B82" w:rsidR="00676127" w:rsidRPr="001451E3" w:rsidRDefault="00676127" w:rsidP="0074119A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Frequency</w:t>
            </w:r>
          </w:p>
        </w:tc>
      </w:tr>
      <w:tr w:rsidR="00A1144E" w14:paraId="248889E2" w14:textId="5F128B59" w:rsidTr="00B53439">
        <w:trPr>
          <w:trHeight w:val="586"/>
        </w:trPr>
        <w:tc>
          <w:tcPr>
            <w:tcW w:w="5485" w:type="dxa"/>
            <w:gridSpan w:val="6"/>
            <w:tcBorders>
              <w:bottom w:val="single" w:sz="2" w:space="0" w:color="auto"/>
            </w:tcBorders>
            <w:vAlign w:val="center"/>
          </w:tcPr>
          <w:p w14:paraId="33642913" w14:textId="22109CC1" w:rsidR="00357CF6" w:rsidRPr="00357CF6" w:rsidRDefault="00F84C38" w:rsidP="004B00C8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17684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0C8" w:rsidRPr="00F84C38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57CF6" w:rsidRPr="00F84C38">
              <w:rPr>
                <w:rFonts w:cstheme="minorHAnsi"/>
              </w:rPr>
              <w:t xml:space="preserve"> </w:t>
            </w:r>
            <w:r w:rsidR="004B00C8" w:rsidRPr="00F84C38">
              <w:rPr>
                <w:rFonts w:cstheme="minorHAnsi"/>
              </w:rPr>
              <w:t>ferumoxytol (FERAHEME) 510 mg in sodium chloride 0.9 % 50 mL IVPB</w:t>
            </w:r>
          </w:p>
        </w:tc>
        <w:tc>
          <w:tcPr>
            <w:tcW w:w="5881" w:type="dxa"/>
            <w:gridSpan w:val="5"/>
            <w:tcBorders>
              <w:bottom w:val="single" w:sz="2" w:space="0" w:color="auto"/>
            </w:tcBorders>
            <w:vAlign w:val="center"/>
          </w:tcPr>
          <w:p w14:paraId="45DCEAD2" w14:textId="7EE181F2" w:rsidR="00146D56" w:rsidRPr="00F84C38" w:rsidRDefault="00F84C38" w:rsidP="00357CF6">
            <w:pPr>
              <w:tabs>
                <w:tab w:val="left" w:pos="5792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060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0C8" w:rsidRPr="00F84C38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146D56" w:rsidRPr="00F84C38">
              <w:rPr>
                <w:rFonts w:cstheme="minorHAnsi"/>
              </w:rPr>
              <w:t xml:space="preserve"> </w:t>
            </w:r>
            <w:r w:rsidR="00521289" w:rsidRPr="00F84C38">
              <w:t xml:space="preserve"> </w:t>
            </w:r>
            <w:r w:rsidR="004B00C8" w:rsidRPr="00F84C38">
              <w:rPr>
                <w:rFonts w:cstheme="minorHAnsi"/>
              </w:rPr>
              <w:t>2 treatments 3-8 days apart</w:t>
            </w:r>
          </w:p>
          <w:p w14:paraId="6578BADC" w14:textId="464127CE" w:rsidR="00146D56" w:rsidRPr="00357CF6" w:rsidRDefault="00146D56" w:rsidP="00357CF6">
            <w:pPr>
              <w:tabs>
                <w:tab w:val="left" w:pos="5792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447C" w14:paraId="398C2F35" w14:textId="77777777" w:rsidTr="0049088F">
        <w:trPr>
          <w:trHeight w:val="318"/>
        </w:trPr>
        <w:tc>
          <w:tcPr>
            <w:tcW w:w="11366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9793250" w14:textId="0DF744AD" w:rsidR="00A4447C" w:rsidRPr="00521289" w:rsidRDefault="00676127" w:rsidP="0074119A">
            <w:pPr>
              <w:tabs>
                <w:tab w:val="left" w:pos="1008"/>
                <w:tab w:val="center" w:pos="4975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521289">
              <w:rPr>
                <w:b/>
                <w:bCs/>
                <w:sz w:val="24"/>
                <w:szCs w:val="24"/>
              </w:rPr>
              <w:t xml:space="preserve">Pre-Medication                                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7190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28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21289">
              <w:rPr>
                <w:b/>
                <w:bCs/>
                <w:sz w:val="24"/>
                <w:szCs w:val="24"/>
              </w:rPr>
              <w:t xml:space="preserve"> NO PRE-MEDICATION REQUIRED                        </w:t>
            </w:r>
          </w:p>
        </w:tc>
      </w:tr>
      <w:tr w:rsidR="00676127" w14:paraId="7B5BD86D" w14:textId="77777777" w:rsidTr="0074119A">
        <w:trPr>
          <w:trHeight w:val="203"/>
        </w:trPr>
        <w:tc>
          <w:tcPr>
            <w:tcW w:w="11366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652FF1CB" w14:textId="631FC949" w:rsidR="00676127" w:rsidRPr="00357CF6" w:rsidRDefault="00676127" w:rsidP="0074119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7CF6">
              <w:rPr>
                <w:b/>
                <w:bCs/>
                <w:sz w:val="20"/>
                <w:szCs w:val="20"/>
              </w:rPr>
              <w:t>Pre-medications administered 30 min prior to infusion</w:t>
            </w:r>
          </w:p>
        </w:tc>
      </w:tr>
      <w:tr w:rsidR="0074119A" w14:paraId="645A6DCF" w14:textId="77777777" w:rsidTr="007C0E73">
        <w:trPr>
          <w:trHeight w:val="148"/>
        </w:trPr>
        <w:tc>
          <w:tcPr>
            <w:tcW w:w="3325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009DD1" w14:textId="1F8492AA" w:rsidR="00567B5A" w:rsidRPr="00357CF6" w:rsidRDefault="00567B5A" w:rsidP="0074119A">
            <w:pPr>
              <w:tabs>
                <w:tab w:val="left" w:pos="626"/>
                <w:tab w:val="left" w:pos="4526"/>
                <w:tab w:val="center" w:pos="4975"/>
              </w:tabs>
              <w:rPr>
                <w:b/>
                <w:bCs/>
                <w:sz w:val="20"/>
                <w:szCs w:val="20"/>
              </w:rPr>
            </w:pPr>
            <w:r w:rsidRPr="00357CF6">
              <w:rPr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B32B40" w14:textId="53DC17F7" w:rsidR="00567B5A" w:rsidRPr="00357CF6" w:rsidRDefault="00567B5A" w:rsidP="0074119A">
            <w:pPr>
              <w:tabs>
                <w:tab w:val="left" w:pos="626"/>
                <w:tab w:val="left" w:pos="4526"/>
                <w:tab w:val="center" w:pos="4975"/>
              </w:tabs>
              <w:rPr>
                <w:b/>
                <w:bCs/>
                <w:sz w:val="20"/>
                <w:szCs w:val="20"/>
              </w:rPr>
            </w:pPr>
            <w:r w:rsidRPr="00357CF6">
              <w:rPr>
                <w:b/>
                <w:bCs/>
                <w:sz w:val="20"/>
                <w:szCs w:val="20"/>
              </w:rPr>
              <w:t xml:space="preserve">Dose </w:t>
            </w:r>
          </w:p>
        </w:tc>
        <w:tc>
          <w:tcPr>
            <w:tcW w:w="990" w:type="dxa"/>
            <w:tcBorders>
              <w:top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8F054D" w14:textId="36ECDA2F" w:rsidR="00567B5A" w:rsidRPr="00357CF6" w:rsidRDefault="00567B5A" w:rsidP="0074119A">
            <w:pPr>
              <w:tabs>
                <w:tab w:val="left" w:pos="626"/>
                <w:tab w:val="left" w:pos="4526"/>
                <w:tab w:val="center" w:pos="4975"/>
              </w:tabs>
              <w:rPr>
                <w:b/>
                <w:bCs/>
                <w:sz w:val="20"/>
                <w:szCs w:val="20"/>
              </w:rPr>
            </w:pPr>
            <w:r w:rsidRPr="00357CF6">
              <w:rPr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CB26A6" w14:textId="7F02C2BB" w:rsidR="00567B5A" w:rsidRPr="00357CF6" w:rsidRDefault="00567B5A" w:rsidP="0074119A">
            <w:pPr>
              <w:tabs>
                <w:tab w:val="left" w:pos="626"/>
                <w:tab w:val="left" w:pos="4526"/>
                <w:tab w:val="center" w:pos="4975"/>
              </w:tabs>
              <w:rPr>
                <w:b/>
                <w:bCs/>
                <w:sz w:val="20"/>
                <w:szCs w:val="20"/>
              </w:rPr>
            </w:pPr>
            <w:r w:rsidRPr="00357CF6">
              <w:rPr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9699AE" w14:textId="6F2346D4" w:rsidR="00567B5A" w:rsidRPr="00357CF6" w:rsidRDefault="00567B5A" w:rsidP="0074119A">
            <w:pPr>
              <w:tabs>
                <w:tab w:val="left" w:pos="626"/>
                <w:tab w:val="left" w:pos="4526"/>
                <w:tab w:val="center" w:pos="4975"/>
              </w:tabs>
              <w:rPr>
                <w:b/>
                <w:bCs/>
                <w:sz w:val="20"/>
                <w:szCs w:val="20"/>
              </w:rPr>
            </w:pPr>
            <w:r w:rsidRPr="00357CF6">
              <w:rPr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1111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E82830" w14:textId="7BFFEF77" w:rsidR="00567B5A" w:rsidRPr="00357CF6" w:rsidRDefault="00567B5A" w:rsidP="0074119A">
            <w:pPr>
              <w:tabs>
                <w:tab w:val="left" w:pos="626"/>
                <w:tab w:val="left" w:pos="4526"/>
                <w:tab w:val="center" w:pos="4975"/>
              </w:tabs>
              <w:rPr>
                <w:b/>
                <w:bCs/>
                <w:sz w:val="20"/>
                <w:szCs w:val="20"/>
              </w:rPr>
            </w:pPr>
            <w:r w:rsidRPr="00357CF6">
              <w:rPr>
                <w:b/>
                <w:bCs/>
                <w:sz w:val="20"/>
                <w:szCs w:val="20"/>
              </w:rPr>
              <w:t>Route</w:t>
            </w:r>
          </w:p>
        </w:tc>
      </w:tr>
      <w:tr w:rsidR="00B53439" w14:paraId="69A12CF4" w14:textId="77777777" w:rsidTr="007C0E73">
        <w:trPr>
          <w:trHeight w:val="145"/>
        </w:trPr>
        <w:tc>
          <w:tcPr>
            <w:tcW w:w="3325" w:type="dxa"/>
            <w:gridSpan w:val="4"/>
            <w:tcBorders>
              <w:top w:val="single" w:sz="2" w:space="0" w:color="auto"/>
            </w:tcBorders>
            <w:vAlign w:val="center"/>
          </w:tcPr>
          <w:p w14:paraId="42B1CD0D" w14:textId="5C0ACF6C" w:rsidR="00B53439" w:rsidRPr="00F84C38" w:rsidRDefault="00F84C38" w:rsidP="00B53439">
            <w:pPr>
              <w:tabs>
                <w:tab w:val="left" w:pos="626"/>
                <w:tab w:val="left" w:pos="4526"/>
                <w:tab w:val="center" w:pos="4975"/>
              </w:tabs>
            </w:pPr>
            <w:sdt>
              <w:sdtPr>
                <w:id w:val="-18225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39" w:rsidRPr="00F84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3439" w:rsidRPr="00F84C38">
              <w:t xml:space="preserve"> </w:t>
            </w:r>
            <w:r w:rsidR="00B53439" w:rsidRPr="00F84C38">
              <w:rPr>
                <w:rFonts w:cstheme="minorHAnsi"/>
              </w:rPr>
              <w:t xml:space="preserve"> Benadryl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3A14512D" w14:textId="77777777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</w:p>
        </w:tc>
        <w:tc>
          <w:tcPr>
            <w:tcW w:w="99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87B02F1" w14:textId="73CEC6D1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  <w:r w:rsidRPr="00F84C38">
              <w:t>IVP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22C97FD" w14:textId="4714D2BB" w:rsidR="00B53439" w:rsidRPr="00F84C38" w:rsidRDefault="00F84C38" w:rsidP="00B53439">
            <w:pPr>
              <w:tabs>
                <w:tab w:val="left" w:pos="626"/>
                <w:tab w:val="left" w:pos="4526"/>
                <w:tab w:val="center" w:pos="4975"/>
              </w:tabs>
            </w:pPr>
            <w:sdt>
              <w:sdtPr>
                <w:id w:val="-160641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39" w:rsidRPr="00F84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3439" w:rsidRPr="00F84C38">
              <w:t xml:space="preserve"> Tylenol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63CFA6D7" w14:textId="77777777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14:paraId="5E367130" w14:textId="04E53457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  <w:r w:rsidRPr="00F84C38">
              <w:t>PO</w:t>
            </w:r>
          </w:p>
        </w:tc>
      </w:tr>
      <w:tr w:rsidR="00B53439" w14:paraId="18203172" w14:textId="77777777" w:rsidTr="007C0E73">
        <w:trPr>
          <w:trHeight w:val="145"/>
        </w:trPr>
        <w:tc>
          <w:tcPr>
            <w:tcW w:w="3325" w:type="dxa"/>
            <w:gridSpan w:val="4"/>
            <w:tcBorders>
              <w:top w:val="single" w:sz="2" w:space="0" w:color="auto"/>
            </w:tcBorders>
            <w:vAlign w:val="center"/>
          </w:tcPr>
          <w:p w14:paraId="27736DFA" w14:textId="1EB2BA1D" w:rsidR="00B53439" w:rsidRPr="00F84C38" w:rsidRDefault="00F84C38" w:rsidP="00B53439">
            <w:pPr>
              <w:tabs>
                <w:tab w:val="left" w:pos="626"/>
                <w:tab w:val="left" w:pos="4526"/>
                <w:tab w:val="center" w:pos="4975"/>
              </w:tabs>
            </w:pPr>
            <w:sdt>
              <w:sdtPr>
                <w:id w:val="27344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39" w:rsidRPr="00F84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3439" w:rsidRPr="00F84C38">
              <w:t xml:space="preserve">  Benadryl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124ED5E2" w14:textId="77777777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</w:p>
        </w:tc>
        <w:tc>
          <w:tcPr>
            <w:tcW w:w="99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56FEC35" w14:textId="5211113A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  <w:r w:rsidRPr="00F84C38">
              <w:t>PO</w:t>
            </w:r>
          </w:p>
        </w:tc>
        <w:sdt>
          <w:sdtPr>
            <w:id w:val="144518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0" w:type="dxa"/>
                <w:gridSpan w:val="3"/>
                <w:tcBorders>
                  <w:top w:val="single" w:sz="2" w:space="0" w:color="auto"/>
                  <w:left w:val="single" w:sz="12" w:space="0" w:color="auto"/>
                </w:tcBorders>
                <w:vAlign w:val="center"/>
              </w:tcPr>
              <w:p w14:paraId="61C5946E" w14:textId="7470FF5D" w:rsidR="00B53439" w:rsidRPr="00F84C38" w:rsidRDefault="00B53439" w:rsidP="00B53439">
                <w:pPr>
                  <w:tabs>
                    <w:tab w:val="left" w:pos="626"/>
                    <w:tab w:val="left" w:pos="4526"/>
                    <w:tab w:val="center" w:pos="4975"/>
                  </w:tabs>
                </w:pPr>
                <w:r w:rsidRPr="00F84C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73DC1E71" w14:textId="77777777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14:paraId="674689C5" w14:textId="7C67BC30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</w:p>
        </w:tc>
      </w:tr>
      <w:tr w:rsidR="00B53439" w14:paraId="2765E382" w14:textId="77777777" w:rsidTr="007C0E73">
        <w:trPr>
          <w:trHeight w:val="145"/>
        </w:trPr>
        <w:tc>
          <w:tcPr>
            <w:tcW w:w="3325" w:type="dxa"/>
            <w:gridSpan w:val="4"/>
            <w:tcBorders>
              <w:top w:val="single" w:sz="2" w:space="0" w:color="auto"/>
            </w:tcBorders>
            <w:vAlign w:val="center"/>
          </w:tcPr>
          <w:p w14:paraId="08459AA8" w14:textId="4F7BDF59" w:rsidR="00B53439" w:rsidRPr="00F84C38" w:rsidRDefault="00F84C38" w:rsidP="00B53439">
            <w:pPr>
              <w:tabs>
                <w:tab w:val="left" w:pos="626"/>
                <w:tab w:val="left" w:pos="4526"/>
                <w:tab w:val="center" w:pos="4975"/>
              </w:tabs>
            </w:pPr>
            <w:sdt>
              <w:sdtPr>
                <w:id w:val="99306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39" w:rsidRPr="00F84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3439" w:rsidRPr="00F84C38">
              <w:t xml:space="preserve">  Decadron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714AD62D" w14:textId="7111379C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</w:p>
        </w:tc>
        <w:tc>
          <w:tcPr>
            <w:tcW w:w="99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F07708F" w14:textId="7DBC0AA2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  <w:r w:rsidRPr="00F84C38">
              <w:t>IVP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B7613AA" w14:textId="7BAC9A76" w:rsidR="00B53439" w:rsidRPr="00F84C38" w:rsidRDefault="00F84C38" w:rsidP="00B53439">
            <w:pPr>
              <w:tabs>
                <w:tab w:val="left" w:pos="626"/>
                <w:tab w:val="left" w:pos="4526"/>
                <w:tab w:val="center" w:pos="4975"/>
              </w:tabs>
            </w:pPr>
            <w:sdt>
              <w:sdtPr>
                <w:id w:val="-13648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39" w:rsidRPr="00F84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3439" w:rsidRPr="00F84C38"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3BDD21F2" w14:textId="77777777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14:paraId="2615A4F4" w14:textId="27AEAB09" w:rsidR="00B53439" w:rsidRPr="00F84C38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</w:pPr>
          </w:p>
        </w:tc>
      </w:tr>
      <w:tr w:rsidR="00B53439" w:rsidRPr="00357CF6" w14:paraId="6F443D02" w14:textId="2CD8ECEE" w:rsidTr="00B53439">
        <w:trPr>
          <w:trHeight w:val="1018"/>
        </w:trPr>
        <w:tc>
          <w:tcPr>
            <w:tcW w:w="5485" w:type="dxa"/>
            <w:gridSpan w:val="6"/>
            <w:tcBorders>
              <w:top w:val="nil"/>
              <w:bottom w:val="single" w:sz="4" w:space="0" w:color="auto"/>
            </w:tcBorders>
          </w:tcPr>
          <w:p w14:paraId="71B17904" w14:textId="7E31156C" w:rsidR="00B53439" w:rsidRPr="00357CF6" w:rsidRDefault="00B53439" w:rsidP="00B53439">
            <w:pPr>
              <w:tabs>
                <w:tab w:val="left" w:pos="757"/>
              </w:tabs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357CF6">
              <w:rPr>
                <w:b/>
                <w:bCs/>
                <w:sz w:val="20"/>
                <w:szCs w:val="20"/>
                <w:u w:val="single"/>
              </w:rPr>
              <w:t xml:space="preserve"> PRN MEDS:</w:t>
            </w:r>
          </w:p>
          <w:p w14:paraId="5C0DCA5E" w14:textId="6A18038F" w:rsidR="00B53439" w:rsidRPr="00B53439" w:rsidRDefault="00B53439" w:rsidP="00B53439">
            <w:pPr>
              <w:tabs>
                <w:tab w:val="left" w:pos="757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  <w:p w14:paraId="167A5CBB" w14:textId="72E45002" w:rsidR="00B53439" w:rsidRPr="00357CF6" w:rsidRDefault="00B53439" w:rsidP="00B53439">
            <w:pPr>
              <w:tabs>
                <w:tab w:val="left" w:pos="757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1" w:type="dxa"/>
            <w:gridSpan w:val="5"/>
            <w:tcBorders>
              <w:top w:val="nil"/>
              <w:bottom w:val="single" w:sz="4" w:space="0" w:color="auto"/>
            </w:tcBorders>
          </w:tcPr>
          <w:p w14:paraId="42B2BEE0" w14:textId="77777777" w:rsidR="00B53439" w:rsidRPr="00357CF6" w:rsidRDefault="00B53439" w:rsidP="00B53439">
            <w:pPr>
              <w:tabs>
                <w:tab w:val="left" w:pos="626"/>
                <w:tab w:val="left" w:pos="4526"/>
                <w:tab w:val="center" w:pos="4975"/>
              </w:tabs>
              <w:rPr>
                <w:b/>
                <w:bCs/>
                <w:sz w:val="20"/>
                <w:szCs w:val="20"/>
                <w:u w:val="single"/>
              </w:rPr>
            </w:pPr>
            <w:r w:rsidRPr="00357CF6">
              <w:rPr>
                <w:b/>
                <w:bCs/>
                <w:sz w:val="20"/>
                <w:szCs w:val="20"/>
                <w:u w:val="single"/>
              </w:rPr>
              <w:t>PRN EMERGENCY MEDS:</w:t>
            </w:r>
          </w:p>
          <w:p w14:paraId="66670CF1" w14:textId="1E3D0252" w:rsidR="00B53439" w:rsidRPr="00357CF6" w:rsidRDefault="00F84C38" w:rsidP="00B53439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12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3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B53439" w:rsidRPr="00357CF6">
              <w:rPr>
                <w:sz w:val="20"/>
                <w:szCs w:val="20"/>
              </w:rPr>
              <w:t xml:space="preserve"> Per Facility protocol</w:t>
            </w:r>
          </w:p>
          <w:p w14:paraId="15890063" w14:textId="77777777" w:rsidR="00B53439" w:rsidRPr="00357CF6" w:rsidRDefault="00F84C38" w:rsidP="00B53439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499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39" w:rsidRPr="00357C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3439" w:rsidRPr="00357CF6">
              <w:rPr>
                <w:sz w:val="20"/>
                <w:szCs w:val="20"/>
              </w:rPr>
              <w:t xml:space="preserve"> Provider requested Emergency Medication</w:t>
            </w:r>
          </w:p>
          <w:p w14:paraId="19063CDB" w14:textId="19ECD23F" w:rsidR="00B53439" w:rsidRPr="00357CF6" w:rsidRDefault="00B53439" w:rsidP="00B53439">
            <w:pPr>
              <w:spacing w:line="276" w:lineRule="auto"/>
              <w:rPr>
                <w:sz w:val="20"/>
                <w:szCs w:val="20"/>
              </w:rPr>
            </w:pPr>
            <w:r w:rsidRPr="00357CF6">
              <w:rPr>
                <w:sz w:val="20"/>
                <w:szCs w:val="20"/>
              </w:rPr>
              <w:t>___________________________________________</w:t>
            </w:r>
          </w:p>
        </w:tc>
      </w:tr>
      <w:tr w:rsidR="00B53439" w:rsidRPr="00357CF6" w14:paraId="1CB2783C" w14:textId="77777777" w:rsidTr="0074119A">
        <w:trPr>
          <w:trHeight w:val="264"/>
        </w:trPr>
        <w:tc>
          <w:tcPr>
            <w:tcW w:w="11366" w:type="dxa"/>
            <w:gridSpan w:val="11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246E90" w14:textId="631BDF3C" w:rsidR="00B53439" w:rsidRPr="00357CF6" w:rsidRDefault="00B53439" w:rsidP="00B53439">
            <w:pPr>
              <w:rPr>
                <w:b/>
                <w:bCs/>
                <w:sz w:val="20"/>
                <w:szCs w:val="20"/>
              </w:rPr>
            </w:pPr>
            <w:r w:rsidRPr="00B53439">
              <w:rPr>
                <w:b/>
                <w:bCs/>
                <w:sz w:val="24"/>
                <w:szCs w:val="24"/>
              </w:rPr>
              <w:t>Labs</w:t>
            </w:r>
          </w:p>
        </w:tc>
      </w:tr>
      <w:tr w:rsidR="00B53439" w14:paraId="0533BEDF" w14:textId="77777777" w:rsidTr="0074119A">
        <w:trPr>
          <w:trHeight w:val="692"/>
        </w:trPr>
        <w:tc>
          <w:tcPr>
            <w:tcW w:w="11366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F8B330" w14:textId="4CF13C58" w:rsidR="00B53439" w:rsidRPr="00B53439" w:rsidRDefault="00F84C38" w:rsidP="00B53439">
            <w:pPr>
              <w:tabs>
                <w:tab w:val="left" w:pos="72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286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39" w:rsidRPr="00B534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3439" w:rsidRPr="00B53439">
              <w:rPr>
                <w:sz w:val="20"/>
                <w:szCs w:val="20"/>
              </w:rPr>
              <w:t xml:space="preserve"> </w:t>
            </w:r>
            <w:r w:rsidR="00B53439" w:rsidRPr="00B53439">
              <w:rPr>
                <w:b/>
                <w:bCs/>
                <w:sz w:val="20"/>
                <w:szCs w:val="20"/>
              </w:rPr>
              <w:t xml:space="preserve">Labs drawn prior to scheduling infusion (results provided) </w:t>
            </w:r>
            <w:r w:rsidR="00B53439" w:rsidRPr="00B53439">
              <w:rPr>
                <w:b/>
                <w:bCs/>
              </w:rPr>
              <w:t xml:space="preserve">- </w:t>
            </w:r>
            <w:r w:rsidR="00B53439" w:rsidRPr="00B53439">
              <w:rPr>
                <w:sz w:val="20"/>
                <w:szCs w:val="20"/>
              </w:rPr>
              <w:t xml:space="preserve"> </w:t>
            </w:r>
            <w:r w:rsidR="00B53439">
              <w:t xml:space="preserve"> </w:t>
            </w:r>
            <w:r w:rsidR="00B53439" w:rsidRPr="00B53439">
              <w:rPr>
                <w:sz w:val="20"/>
                <w:szCs w:val="20"/>
              </w:rPr>
              <w:t xml:space="preserve">CBC w/o Diff, Ferritin, Iron and TIBC </w:t>
            </w:r>
          </w:p>
          <w:p w14:paraId="43509367" w14:textId="4EEC6B40" w:rsidR="00B53439" w:rsidRPr="00B53439" w:rsidRDefault="00B53439" w:rsidP="00B53439">
            <w:pPr>
              <w:tabs>
                <w:tab w:val="left" w:pos="72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53439">
              <w:rPr>
                <w:b/>
                <w:bCs/>
                <w:sz w:val="20"/>
                <w:szCs w:val="20"/>
                <w:u w:val="single"/>
              </w:rPr>
              <w:t>Labs to be drawn over treatment course</w:t>
            </w:r>
            <w:r w:rsidR="00942553">
              <w:rPr>
                <w:b/>
                <w:bCs/>
                <w:sz w:val="20"/>
                <w:szCs w:val="20"/>
                <w:u w:val="single"/>
              </w:rPr>
              <w:t xml:space="preserve"> by facility</w:t>
            </w:r>
            <w:r w:rsidRPr="00B53439"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B53439">
              <w:rPr>
                <w:b/>
                <w:bCs/>
                <w:sz w:val="20"/>
                <w:szCs w:val="20"/>
              </w:rPr>
              <w:t xml:space="preserve">     </w:t>
            </w:r>
            <w:r w:rsidRPr="00B53439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206246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439">
              <w:rPr>
                <w:b/>
                <w:bCs/>
              </w:rPr>
              <w:t xml:space="preserve"> NO LABS REQUIRED</w:t>
            </w:r>
          </w:p>
        </w:tc>
      </w:tr>
      <w:tr w:rsidR="00B53439" w14:paraId="49827B74" w14:textId="77777777" w:rsidTr="007C0E73">
        <w:trPr>
          <w:trHeight w:val="167"/>
        </w:trPr>
        <w:tc>
          <w:tcPr>
            <w:tcW w:w="284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0EB6BA" w14:textId="39CDAD62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4119A">
              <w:rPr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2644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84C176" w14:textId="72345795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4119A">
              <w:rPr>
                <w:b/>
                <w:bCs/>
                <w:sz w:val="18"/>
                <w:szCs w:val="18"/>
              </w:rPr>
              <w:t>FREQUENCY</w:t>
            </w:r>
          </w:p>
        </w:tc>
        <w:tc>
          <w:tcPr>
            <w:tcW w:w="303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FE6EB5" w14:textId="53FC6901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4119A">
              <w:rPr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28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F7E7C0" w14:textId="4FFF3DF1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4119A">
              <w:rPr>
                <w:b/>
                <w:bCs/>
                <w:sz w:val="18"/>
                <w:szCs w:val="18"/>
              </w:rPr>
              <w:t>FREQUENCY</w:t>
            </w:r>
          </w:p>
        </w:tc>
      </w:tr>
      <w:tr w:rsidR="00B53439" w14:paraId="1169917D" w14:textId="77777777" w:rsidTr="007C0E73">
        <w:trPr>
          <w:trHeight w:val="167"/>
        </w:trPr>
        <w:tc>
          <w:tcPr>
            <w:tcW w:w="284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BAEEEB" w14:textId="77777777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6C8CA4" w14:textId="77777777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D5C5ADF" w14:textId="77777777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17216A" w14:textId="77777777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B53439" w14:paraId="3A98C037" w14:textId="77777777" w:rsidTr="00B53439">
        <w:trPr>
          <w:trHeight w:val="65"/>
        </w:trPr>
        <w:tc>
          <w:tcPr>
            <w:tcW w:w="284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54DE2C" w14:textId="77777777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DC1FC4" w14:textId="77777777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8BB7D9D" w14:textId="77777777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CEE0F4" w14:textId="77777777" w:rsidR="00B53439" w:rsidRPr="0074119A" w:rsidRDefault="00B53439" w:rsidP="00B53439">
            <w:pPr>
              <w:tabs>
                <w:tab w:val="left" w:pos="136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B53439" w14:paraId="0230AB97" w14:textId="77777777" w:rsidTr="0049088F">
        <w:trPr>
          <w:trHeight w:val="327"/>
        </w:trPr>
        <w:tc>
          <w:tcPr>
            <w:tcW w:w="11366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1E325E0" w14:textId="69C3397E" w:rsidR="00B53439" w:rsidRPr="00C301A7" w:rsidRDefault="00B53439" w:rsidP="00B53439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</w:rPr>
            </w:pPr>
            <w:r w:rsidRPr="00D409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Provider Communication</w:t>
            </w:r>
          </w:p>
        </w:tc>
      </w:tr>
      <w:tr w:rsidR="00B53439" w14:paraId="6FB0EE9C" w14:textId="77777777" w:rsidTr="00B53439">
        <w:trPr>
          <w:trHeight w:val="1378"/>
        </w:trPr>
        <w:tc>
          <w:tcPr>
            <w:tcW w:w="11366" w:type="dxa"/>
            <w:gridSpan w:val="11"/>
          </w:tcPr>
          <w:p w14:paraId="17EED471" w14:textId="77777777" w:rsidR="00B53439" w:rsidRPr="00B53439" w:rsidRDefault="00B53439" w:rsidP="00B53439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5343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Ferumoxytol considerations:</w:t>
            </w:r>
          </w:p>
          <w:p w14:paraId="4058BA9C" w14:textId="77777777" w:rsidR="00B53439" w:rsidRPr="00B53439" w:rsidRDefault="00B53439" w:rsidP="00B53439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B53439">
              <w:rPr>
                <w:rFonts w:cstheme="minorHAnsi"/>
                <w:color w:val="000000"/>
                <w:sz w:val="18"/>
                <w:szCs w:val="18"/>
              </w:rPr>
              <w:t>No test dose is recommended PRIOR TO FIRST INFUSION</w:t>
            </w:r>
          </w:p>
          <w:p w14:paraId="26FBB80F" w14:textId="77777777" w:rsidR="00B53439" w:rsidRPr="00B53439" w:rsidRDefault="00B53439" w:rsidP="00B53439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B53439">
              <w:rPr>
                <w:rFonts w:cstheme="minorHAnsi"/>
                <w:color w:val="000000"/>
                <w:sz w:val="18"/>
                <w:szCs w:val="18"/>
              </w:rPr>
              <w:t>1.  Labs to evaluate Iron should be obtained no sooner than 30 days after the second dose.</w:t>
            </w:r>
          </w:p>
          <w:p w14:paraId="21D0D292" w14:textId="77777777" w:rsidR="00B53439" w:rsidRPr="00B53439" w:rsidRDefault="00B53439" w:rsidP="00B53439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B53439">
              <w:rPr>
                <w:rFonts w:cstheme="minorHAnsi"/>
                <w:color w:val="000000"/>
                <w:sz w:val="18"/>
                <w:szCs w:val="18"/>
              </w:rPr>
              <w:t>2.  MRI test interference.  Ferumoxytol can alter MRI studies for up to 3 months post treatment.</w:t>
            </w:r>
          </w:p>
          <w:p w14:paraId="632AEA94" w14:textId="77777777" w:rsidR="00B53439" w:rsidRPr="00B53439" w:rsidRDefault="00B53439" w:rsidP="00B53439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B53439">
              <w:rPr>
                <w:rFonts w:cstheme="minorHAnsi"/>
                <w:color w:val="000000"/>
                <w:sz w:val="18"/>
                <w:szCs w:val="18"/>
              </w:rPr>
              <w:t>3.  Second dose can be given 3 - 8 days after first dose.</w:t>
            </w:r>
          </w:p>
          <w:p w14:paraId="3A15C199" w14:textId="146EF52B" w:rsidR="00B53439" w:rsidRPr="00B53439" w:rsidRDefault="00B53439" w:rsidP="00B53439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B53439">
              <w:rPr>
                <w:rFonts w:cstheme="minorHAnsi"/>
                <w:color w:val="000000"/>
                <w:sz w:val="18"/>
                <w:szCs w:val="18"/>
              </w:rPr>
              <w:t>4.  Patients with multiple drug allergies may be at higher risk of having an allergic reaction to Ferumoxytol.</w:t>
            </w:r>
          </w:p>
        </w:tc>
      </w:tr>
      <w:tr w:rsidR="00B53439" w14:paraId="295C86A9" w14:textId="77777777" w:rsidTr="00D4094E">
        <w:trPr>
          <w:trHeight w:val="271"/>
        </w:trPr>
        <w:tc>
          <w:tcPr>
            <w:tcW w:w="11366" w:type="dxa"/>
            <w:gridSpan w:val="11"/>
            <w:shd w:val="clear" w:color="auto" w:fill="D9D9D9" w:themeFill="background1" w:themeFillShade="D9"/>
          </w:tcPr>
          <w:p w14:paraId="2391BF16" w14:textId="74183974" w:rsidR="00B53439" w:rsidRPr="00D4094E" w:rsidRDefault="00D4094E" w:rsidP="00B53439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Nursing Communication/Orders</w:t>
            </w:r>
          </w:p>
        </w:tc>
      </w:tr>
      <w:tr w:rsidR="00B53439" w14:paraId="479112F9" w14:textId="77777777" w:rsidTr="00D4094E">
        <w:trPr>
          <w:trHeight w:val="3286"/>
        </w:trPr>
        <w:tc>
          <w:tcPr>
            <w:tcW w:w="11366" w:type="dxa"/>
            <w:gridSpan w:val="11"/>
            <w:tcBorders>
              <w:bottom w:val="single" w:sz="2" w:space="0" w:color="auto"/>
            </w:tcBorders>
          </w:tcPr>
          <w:p w14:paraId="5FFF9F08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Notify Provider if: </w:t>
            </w:r>
          </w:p>
          <w:p w14:paraId="6C84DA9C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Ferumoxytol: Admin time should NOT be shorter than 15 minutes.</w:t>
            </w:r>
          </w:p>
          <w:p w14:paraId="3FC3714F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Hold treatment and notify provider:</w:t>
            </w:r>
          </w:p>
          <w:p w14:paraId="47DEA70F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1. HGB GREATER THAN 10</w:t>
            </w:r>
          </w:p>
          <w:p w14:paraId="43BBCF9A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2. Transferrin Sat GREATER THAN 30%</w:t>
            </w:r>
          </w:p>
          <w:p w14:paraId="17182907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3. Ferritin GREATER than 500 ng/mL</w:t>
            </w:r>
          </w:p>
          <w:p w14:paraId="14EAC278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4. Diagnosis and indications not complete</w:t>
            </w:r>
          </w:p>
          <w:p w14:paraId="0D332FAB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5. Signs and symptoms of active infection.</w:t>
            </w:r>
          </w:p>
          <w:p w14:paraId="7FB85DD4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6. Do NOT give to patients with history of hypersensitivity to Ferumoxytol or other IV iron products.</w:t>
            </w:r>
          </w:p>
          <w:p w14:paraId="5EF47C62" w14:textId="77777777" w:rsidR="00D4094E" w:rsidRP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7. MRI test interference.  Ferumoxytol can alter MRI studies for up to 3 months post treatment.</w:t>
            </w:r>
          </w:p>
          <w:p w14:paraId="3EF1F063" w14:textId="6F0ED2B1" w:rsidR="00B53439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8. Patients with multiple drug allergies may be at higher risk of having an allergic reaction to Ferumoxytol</w:t>
            </w:r>
          </w:p>
          <w:p w14:paraId="26B5B6CE" w14:textId="44BB147B" w:rsidR="00D4094E" w:rsidRDefault="00D4094E" w:rsidP="00D4094E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3853993" w14:textId="77777777" w:rsidR="00D4094E" w:rsidRPr="00D4094E" w:rsidRDefault="00D4094E" w:rsidP="000F3595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1.</w:t>
            </w:r>
            <w:r w:rsidRPr="00D4094E">
              <w:rPr>
                <w:rFonts w:cstheme="minorHAnsi"/>
                <w:color w:val="000000"/>
                <w:sz w:val="18"/>
                <w:szCs w:val="18"/>
              </w:rPr>
              <w:tab/>
              <w:t xml:space="preserve">Monitor vital signs pre, 15-, and 30-min post infusion.  Observe patient for at least 30 minutes post infusion or until clinically stable.  </w:t>
            </w:r>
          </w:p>
          <w:p w14:paraId="08FEAEAC" w14:textId="77777777" w:rsidR="00D4094E" w:rsidRPr="00D4094E" w:rsidRDefault="00D4094E" w:rsidP="000F3595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2.</w:t>
            </w:r>
            <w:r w:rsidRPr="00D4094E">
              <w:rPr>
                <w:rFonts w:cstheme="minorHAnsi"/>
                <w:color w:val="000000"/>
                <w:sz w:val="18"/>
                <w:szCs w:val="18"/>
              </w:rPr>
              <w:tab/>
              <w:t xml:space="preserve">Monitor closely for acute hypersensitivity reactions including urticaria, pruritis, rash and notify provider.  </w:t>
            </w:r>
          </w:p>
          <w:p w14:paraId="3D3223B8" w14:textId="42EABBD8" w:rsidR="000F3595" w:rsidRPr="00D4094E" w:rsidRDefault="00D4094E" w:rsidP="000F3595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18"/>
                <w:szCs w:val="18"/>
              </w:rPr>
            </w:pPr>
            <w:r w:rsidRPr="00D4094E">
              <w:rPr>
                <w:rFonts w:cstheme="minorHAnsi"/>
                <w:color w:val="000000"/>
                <w:sz w:val="18"/>
                <w:szCs w:val="18"/>
              </w:rPr>
              <w:t>3.</w:t>
            </w:r>
            <w:r w:rsidRPr="00D4094E">
              <w:rPr>
                <w:rFonts w:cstheme="minorHAnsi"/>
                <w:color w:val="000000"/>
                <w:sz w:val="18"/>
                <w:szCs w:val="18"/>
              </w:rPr>
              <w:tab/>
              <w:t>Infuse for not shorter than 15 minutes.</w:t>
            </w:r>
          </w:p>
        </w:tc>
      </w:tr>
      <w:bookmarkEnd w:id="0"/>
    </w:tbl>
    <w:p w14:paraId="0F1165EF" w14:textId="07E4E153" w:rsidR="0076297E" w:rsidRPr="0076297E" w:rsidRDefault="0076297E" w:rsidP="000D5D96">
      <w:pPr>
        <w:rPr>
          <w:rFonts w:ascii="Arial" w:eastAsiaTheme="minorEastAsia" w:hAnsi="Arial" w:cs="Arial"/>
          <w:vanish/>
          <w:sz w:val="20"/>
          <w:szCs w:val="20"/>
        </w:rPr>
      </w:pPr>
    </w:p>
    <w:sectPr w:rsidR="0076297E" w:rsidRPr="0076297E" w:rsidSect="00BC3CBE">
      <w:headerReference w:type="default" r:id="rId7"/>
      <w:footerReference w:type="default" r:id="rId8"/>
      <w:pgSz w:w="12240" w:h="15840"/>
      <w:pgMar w:top="864" w:right="432" w:bottom="1008" w:left="432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9BF5" w14:textId="77777777" w:rsidR="008954D0" w:rsidRDefault="008954D0" w:rsidP="00926C8B">
      <w:pPr>
        <w:spacing w:after="0" w:line="240" w:lineRule="auto"/>
      </w:pPr>
      <w:r>
        <w:separator/>
      </w:r>
    </w:p>
  </w:endnote>
  <w:endnote w:type="continuationSeparator" w:id="0">
    <w:p w14:paraId="7EF7C003" w14:textId="77777777" w:rsidR="008954D0" w:rsidRDefault="008954D0" w:rsidP="0092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C5BF" w14:textId="0CD07D96" w:rsidR="0041554F" w:rsidRDefault="001573D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6EAAD3" wp14:editId="2125EAD9">
              <wp:simplePos x="0" y="0"/>
              <wp:positionH relativeFrom="margin">
                <wp:align>left</wp:align>
              </wp:positionH>
              <wp:positionV relativeFrom="paragraph">
                <wp:posOffset>-77696</wp:posOffset>
              </wp:positionV>
              <wp:extent cx="7158125" cy="600075"/>
              <wp:effectExtent l="0" t="0" r="24130" b="28575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8125" cy="600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24310" w14:textId="77777777" w:rsidR="001573D5" w:rsidRDefault="001573D5" w:rsidP="001573D5">
                          <w:pPr>
                            <w:spacing w:line="360" w:lineRule="auto"/>
                            <w:rPr>
                              <w:sz w:val="20"/>
                              <w:szCs w:val="20"/>
                            </w:rPr>
                          </w:pPr>
                          <w:r w:rsidRPr="00B539E8">
                            <w:rPr>
                              <w:sz w:val="20"/>
                              <w:szCs w:val="20"/>
                            </w:rPr>
                            <w:t>Provider printed name:____________________________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___</w:t>
                          </w:r>
                          <w:r w:rsidRPr="00B539E8">
                            <w:rPr>
                              <w:sz w:val="20"/>
                              <w:szCs w:val="20"/>
                            </w:rPr>
                            <w:t>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NPI#: _______________________________________</w:t>
                          </w:r>
                        </w:p>
                        <w:p w14:paraId="33E37E43" w14:textId="77777777" w:rsidR="001573D5" w:rsidRDefault="001573D5" w:rsidP="001573D5">
                          <w:pPr>
                            <w:spacing w:line="276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Provider signature: _______________________________________           Date: _______________________________________</w:t>
                          </w:r>
                        </w:p>
                        <w:p w14:paraId="396FB070" w14:textId="77777777" w:rsidR="001573D5" w:rsidRPr="00B539E8" w:rsidRDefault="001573D5" w:rsidP="001573D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EAA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6.1pt;width:563.65pt;height:47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" filled="f">
              <v:textbox>
                <w:txbxContent>
                  <w:p w14:paraId="09524310" w14:textId="77777777" w:rsidR="001573D5" w:rsidRDefault="001573D5" w:rsidP="001573D5">
                    <w:pPr>
                      <w:spacing w:line="360" w:lineRule="auto"/>
                      <w:rPr>
                        <w:sz w:val="20"/>
                        <w:szCs w:val="20"/>
                      </w:rPr>
                    </w:pPr>
                    <w:r w:rsidRPr="00B539E8">
                      <w:rPr>
                        <w:sz w:val="20"/>
                        <w:szCs w:val="20"/>
                      </w:rPr>
                      <w:t>Provider printed name:____________________________</w:t>
                    </w:r>
                    <w:r>
                      <w:rPr>
                        <w:sz w:val="20"/>
                        <w:szCs w:val="20"/>
                      </w:rPr>
                      <w:t>___</w:t>
                    </w:r>
                    <w:r w:rsidRPr="00B539E8">
                      <w:rPr>
                        <w:sz w:val="20"/>
                        <w:szCs w:val="20"/>
                      </w:rPr>
                      <w:t>_____</w:t>
                    </w:r>
                    <w:r>
                      <w:rPr>
                        <w:sz w:val="20"/>
                        <w:szCs w:val="20"/>
                      </w:rPr>
                      <w:t xml:space="preserve">           NPI#: _______________________________________</w:t>
                    </w:r>
                  </w:p>
                  <w:p w14:paraId="33E37E43" w14:textId="77777777" w:rsidR="001573D5" w:rsidRDefault="001573D5" w:rsidP="001573D5">
                    <w:pPr>
                      <w:spacing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Provider signature: _______________________________________           Date: _______________________________________</w:t>
                    </w:r>
                  </w:p>
                  <w:p w14:paraId="396FB070" w14:textId="77777777" w:rsidR="001573D5" w:rsidRPr="00B539E8" w:rsidRDefault="001573D5" w:rsidP="001573D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BD13" w14:textId="77777777" w:rsidR="008954D0" w:rsidRDefault="008954D0" w:rsidP="00926C8B">
      <w:pPr>
        <w:spacing w:after="0" w:line="240" w:lineRule="auto"/>
      </w:pPr>
      <w:r>
        <w:separator/>
      </w:r>
    </w:p>
  </w:footnote>
  <w:footnote w:type="continuationSeparator" w:id="0">
    <w:p w14:paraId="19B86440" w14:textId="77777777" w:rsidR="008954D0" w:rsidRDefault="008954D0" w:rsidP="0092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4D0E" w14:textId="4C99BDE5" w:rsidR="0092772C" w:rsidRPr="00DA47E3" w:rsidRDefault="00521289" w:rsidP="00BC3CB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E39EA8E" wp14:editId="5938B253">
              <wp:simplePos x="0" y="0"/>
              <wp:positionH relativeFrom="margin">
                <wp:align>center</wp:align>
              </wp:positionH>
              <wp:positionV relativeFrom="paragraph">
                <wp:posOffset>91085</wp:posOffset>
              </wp:positionV>
              <wp:extent cx="1542415" cy="25781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8CCB9F" w14:textId="2185F78C" w:rsidR="00BC3CBE" w:rsidRPr="00BC3CBE" w:rsidRDefault="00BC3CBE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C3CB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*ORDER VALID FOR ONE YEAR*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9EA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.15pt;width:121.45pt;height:20.3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" filled="f" stroked="f">
              <v:textbox>
                <w:txbxContent>
                  <w:p w14:paraId="168CCB9F" w14:textId="2185F78C" w:rsidR="00BC3CBE" w:rsidRPr="00BC3CBE" w:rsidRDefault="00BC3CBE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C3CBE">
                      <w:rPr>
                        <w:b/>
                        <w:bCs/>
                        <w:sz w:val="16"/>
                        <w:szCs w:val="16"/>
                      </w:rPr>
                      <w:t>*ORDER VALID FOR ONE YEAR*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6443F">
      <w:rPr>
        <w:noProof/>
      </w:rPr>
      <w:drawing>
        <wp:anchor distT="0" distB="0" distL="114300" distR="114300" simplePos="0" relativeHeight="251660288" behindDoc="0" locked="0" layoutInCell="1" allowOverlap="1" wp14:anchorId="1D2EB317" wp14:editId="48BAFD97">
          <wp:simplePos x="0" y="0"/>
          <wp:positionH relativeFrom="margin">
            <wp:posOffset>5437623</wp:posOffset>
          </wp:positionH>
          <wp:positionV relativeFrom="paragraph">
            <wp:posOffset>-356224</wp:posOffset>
          </wp:positionV>
          <wp:extent cx="1911703" cy="678787"/>
          <wp:effectExtent l="0" t="0" r="0" b="762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285" cy="679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B5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3A14B5" wp14:editId="7C5B73A9">
              <wp:simplePos x="0" y="0"/>
              <wp:positionH relativeFrom="margin">
                <wp:posOffset>-55604</wp:posOffset>
              </wp:positionH>
              <wp:positionV relativeFrom="paragraph">
                <wp:posOffset>-315490</wp:posOffset>
              </wp:positionV>
              <wp:extent cx="1997094" cy="613410"/>
              <wp:effectExtent l="0" t="0" r="317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094" cy="61341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FDEBF" w14:textId="16F041EC" w:rsidR="001B1BF1" w:rsidRPr="00BC3CBE" w:rsidRDefault="001B1BF1" w:rsidP="004F3180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C3CBE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Scotland Outpatient Infusion</w:t>
                          </w:r>
                        </w:p>
                        <w:p w14:paraId="643939B2" w14:textId="5F7E6E07" w:rsidR="004F3180" w:rsidRPr="00BC3CBE" w:rsidRDefault="004F3180" w:rsidP="004F3180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C3CBE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Phone:</w:t>
                          </w:r>
                          <w:r w:rsidRPr="00BC3CBE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>910-291-7492</w:t>
                          </w:r>
                        </w:p>
                        <w:p w14:paraId="6230EF6C" w14:textId="6B641740" w:rsidR="004F3180" w:rsidRPr="00BC3CBE" w:rsidRDefault="004F318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C3CBE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Fax: </w:t>
                          </w:r>
                          <w:r w:rsidRPr="00BC3CBE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>910-291-7065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3A14B5" id="_x0000_s1028" type="#_x0000_t202" style="position:absolute;margin-left:-4.4pt;margin-top:-24.85pt;width:157.25pt;height:4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" fillcolor="white [3201]" stroked="f" strokeweight="1pt">
              <v:textbox>
                <w:txbxContent>
                  <w:p w14:paraId="104FDEBF" w14:textId="16F041EC" w:rsidR="001B1BF1" w:rsidRPr="00BC3CBE" w:rsidRDefault="001B1BF1" w:rsidP="004F318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BC3CBE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Scotland Outpatient Infusion</w:t>
                    </w:r>
                  </w:p>
                  <w:p w14:paraId="643939B2" w14:textId="5F7E6E07" w:rsidR="004F3180" w:rsidRPr="00BC3CBE" w:rsidRDefault="004F3180" w:rsidP="004F318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BC3CBE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Phone:</w:t>
                    </w:r>
                    <w:r w:rsidRPr="00BC3CBE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ab/>
                      <w:t>910-291-7492</w:t>
                    </w:r>
                  </w:p>
                  <w:p w14:paraId="6230EF6C" w14:textId="6B641740" w:rsidR="004F3180" w:rsidRPr="00BC3CBE" w:rsidRDefault="004F3180">
                    <w:pP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BC3CBE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Fax: </w:t>
                    </w:r>
                    <w:r w:rsidRPr="00BC3CBE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ab/>
                      <w:t>910-291-7065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482"/>
    <w:multiLevelType w:val="hybridMultilevel"/>
    <w:tmpl w:val="A39AE246"/>
    <w:lvl w:ilvl="0" w:tplc="3058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801"/>
    <w:multiLevelType w:val="hybridMultilevel"/>
    <w:tmpl w:val="5CE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7AC"/>
    <w:multiLevelType w:val="hybridMultilevel"/>
    <w:tmpl w:val="231A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59E0"/>
    <w:multiLevelType w:val="hybridMultilevel"/>
    <w:tmpl w:val="850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32C7"/>
    <w:multiLevelType w:val="hybridMultilevel"/>
    <w:tmpl w:val="81181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E33"/>
    <w:multiLevelType w:val="hybridMultilevel"/>
    <w:tmpl w:val="7C62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16BCD"/>
    <w:multiLevelType w:val="hybridMultilevel"/>
    <w:tmpl w:val="4C02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B1C"/>
    <w:multiLevelType w:val="hybridMultilevel"/>
    <w:tmpl w:val="F5021226"/>
    <w:lvl w:ilvl="0" w:tplc="9380FD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5A9A"/>
    <w:multiLevelType w:val="hybridMultilevel"/>
    <w:tmpl w:val="38B4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2749F"/>
    <w:multiLevelType w:val="hybridMultilevel"/>
    <w:tmpl w:val="9E32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768A3"/>
    <w:multiLevelType w:val="hybridMultilevel"/>
    <w:tmpl w:val="984E7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317DC"/>
    <w:multiLevelType w:val="hybridMultilevel"/>
    <w:tmpl w:val="A0846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F2CB2"/>
    <w:multiLevelType w:val="hybridMultilevel"/>
    <w:tmpl w:val="B218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08945">
    <w:abstractNumId w:val="1"/>
  </w:num>
  <w:num w:numId="2" w16cid:durableId="235172179">
    <w:abstractNumId w:val="6"/>
  </w:num>
  <w:num w:numId="3" w16cid:durableId="1710762718">
    <w:abstractNumId w:val="11"/>
  </w:num>
  <w:num w:numId="4" w16cid:durableId="423841284">
    <w:abstractNumId w:val="7"/>
  </w:num>
  <w:num w:numId="5" w16cid:durableId="1899243253">
    <w:abstractNumId w:val="4"/>
  </w:num>
  <w:num w:numId="6" w16cid:durableId="63720024">
    <w:abstractNumId w:val="10"/>
  </w:num>
  <w:num w:numId="7" w16cid:durableId="753167693">
    <w:abstractNumId w:val="12"/>
  </w:num>
  <w:num w:numId="8" w16cid:durableId="2071077735">
    <w:abstractNumId w:val="8"/>
  </w:num>
  <w:num w:numId="9" w16cid:durableId="1038435926">
    <w:abstractNumId w:val="0"/>
  </w:num>
  <w:num w:numId="10" w16cid:durableId="517158783">
    <w:abstractNumId w:val="3"/>
  </w:num>
  <w:num w:numId="11" w16cid:durableId="1022320097">
    <w:abstractNumId w:val="5"/>
  </w:num>
  <w:num w:numId="12" w16cid:durableId="669795788">
    <w:abstractNumId w:val="2"/>
  </w:num>
  <w:num w:numId="13" w16cid:durableId="161360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49"/>
    <w:rsid w:val="0000140A"/>
    <w:rsid w:val="000055F5"/>
    <w:rsid w:val="000168FB"/>
    <w:rsid w:val="00022EA5"/>
    <w:rsid w:val="0004748B"/>
    <w:rsid w:val="00090E01"/>
    <w:rsid w:val="00090E42"/>
    <w:rsid w:val="000A2E6E"/>
    <w:rsid w:val="000B0438"/>
    <w:rsid w:val="000B0F4D"/>
    <w:rsid w:val="000D5D96"/>
    <w:rsid w:val="000E6693"/>
    <w:rsid w:val="000F18F8"/>
    <w:rsid w:val="000F3595"/>
    <w:rsid w:val="00105B4D"/>
    <w:rsid w:val="00115E38"/>
    <w:rsid w:val="0012066F"/>
    <w:rsid w:val="00121092"/>
    <w:rsid w:val="00122A81"/>
    <w:rsid w:val="001451E3"/>
    <w:rsid w:val="00146D56"/>
    <w:rsid w:val="00150DE8"/>
    <w:rsid w:val="00151B64"/>
    <w:rsid w:val="001573D5"/>
    <w:rsid w:val="00163568"/>
    <w:rsid w:val="00172A73"/>
    <w:rsid w:val="00192C04"/>
    <w:rsid w:val="001A621A"/>
    <w:rsid w:val="001B1BF1"/>
    <w:rsid w:val="001B46A8"/>
    <w:rsid w:val="001D018A"/>
    <w:rsid w:val="001D32F9"/>
    <w:rsid w:val="00213DD6"/>
    <w:rsid w:val="00255DF1"/>
    <w:rsid w:val="00256414"/>
    <w:rsid w:val="00273AB2"/>
    <w:rsid w:val="002756BC"/>
    <w:rsid w:val="00286512"/>
    <w:rsid w:val="0029601C"/>
    <w:rsid w:val="00321CF4"/>
    <w:rsid w:val="00345744"/>
    <w:rsid w:val="00352824"/>
    <w:rsid w:val="00357CF6"/>
    <w:rsid w:val="00365473"/>
    <w:rsid w:val="00366765"/>
    <w:rsid w:val="003A5A6A"/>
    <w:rsid w:val="003B740D"/>
    <w:rsid w:val="003C361B"/>
    <w:rsid w:val="003E19DB"/>
    <w:rsid w:val="003F1049"/>
    <w:rsid w:val="003F4476"/>
    <w:rsid w:val="0041554F"/>
    <w:rsid w:val="00431314"/>
    <w:rsid w:val="004409CC"/>
    <w:rsid w:val="00446DEB"/>
    <w:rsid w:val="0045393B"/>
    <w:rsid w:val="004801BD"/>
    <w:rsid w:val="0049088F"/>
    <w:rsid w:val="004B00C8"/>
    <w:rsid w:val="004D29D4"/>
    <w:rsid w:val="004E63A2"/>
    <w:rsid w:val="004F3180"/>
    <w:rsid w:val="004F3FD7"/>
    <w:rsid w:val="00521289"/>
    <w:rsid w:val="00536351"/>
    <w:rsid w:val="005401CF"/>
    <w:rsid w:val="00556CD7"/>
    <w:rsid w:val="00564469"/>
    <w:rsid w:val="00565D57"/>
    <w:rsid w:val="00567B5A"/>
    <w:rsid w:val="00581876"/>
    <w:rsid w:val="005863E3"/>
    <w:rsid w:val="005915B7"/>
    <w:rsid w:val="005B2DCD"/>
    <w:rsid w:val="005B46FF"/>
    <w:rsid w:val="005B7488"/>
    <w:rsid w:val="005B7C91"/>
    <w:rsid w:val="006100DC"/>
    <w:rsid w:val="006127AD"/>
    <w:rsid w:val="00613909"/>
    <w:rsid w:val="006411DA"/>
    <w:rsid w:val="00662E3D"/>
    <w:rsid w:val="00676127"/>
    <w:rsid w:val="006939DE"/>
    <w:rsid w:val="0069782B"/>
    <w:rsid w:val="006A2A18"/>
    <w:rsid w:val="006A6821"/>
    <w:rsid w:val="006B79F0"/>
    <w:rsid w:val="006C39EA"/>
    <w:rsid w:val="006C616F"/>
    <w:rsid w:val="006D79E9"/>
    <w:rsid w:val="006E0C54"/>
    <w:rsid w:val="006F5039"/>
    <w:rsid w:val="00722313"/>
    <w:rsid w:val="00725FFE"/>
    <w:rsid w:val="0074119A"/>
    <w:rsid w:val="00761D54"/>
    <w:rsid w:val="0076297E"/>
    <w:rsid w:val="0077241F"/>
    <w:rsid w:val="007A3F5F"/>
    <w:rsid w:val="007A7323"/>
    <w:rsid w:val="007B30AC"/>
    <w:rsid w:val="007C0E73"/>
    <w:rsid w:val="007E3304"/>
    <w:rsid w:val="007E6986"/>
    <w:rsid w:val="00802DB3"/>
    <w:rsid w:val="00851F0D"/>
    <w:rsid w:val="00856DB0"/>
    <w:rsid w:val="008735F8"/>
    <w:rsid w:val="008954D0"/>
    <w:rsid w:val="008C5474"/>
    <w:rsid w:val="008D7016"/>
    <w:rsid w:val="008E409C"/>
    <w:rsid w:val="0091030A"/>
    <w:rsid w:val="00922D30"/>
    <w:rsid w:val="00923C7D"/>
    <w:rsid w:val="00926C8B"/>
    <w:rsid w:val="0092772C"/>
    <w:rsid w:val="00942553"/>
    <w:rsid w:val="00965FBC"/>
    <w:rsid w:val="009A1373"/>
    <w:rsid w:val="009B375A"/>
    <w:rsid w:val="009D4FCF"/>
    <w:rsid w:val="009D6124"/>
    <w:rsid w:val="009E4026"/>
    <w:rsid w:val="009F258B"/>
    <w:rsid w:val="009F71D6"/>
    <w:rsid w:val="00A00EE0"/>
    <w:rsid w:val="00A02838"/>
    <w:rsid w:val="00A03CE8"/>
    <w:rsid w:val="00A07188"/>
    <w:rsid w:val="00A1144E"/>
    <w:rsid w:val="00A376D1"/>
    <w:rsid w:val="00A4447C"/>
    <w:rsid w:val="00A569D2"/>
    <w:rsid w:val="00A92685"/>
    <w:rsid w:val="00A9290B"/>
    <w:rsid w:val="00AD0F07"/>
    <w:rsid w:val="00B11D0A"/>
    <w:rsid w:val="00B15105"/>
    <w:rsid w:val="00B4336E"/>
    <w:rsid w:val="00B44A1E"/>
    <w:rsid w:val="00B53439"/>
    <w:rsid w:val="00B970B6"/>
    <w:rsid w:val="00BB425F"/>
    <w:rsid w:val="00BC3CBE"/>
    <w:rsid w:val="00BF64D4"/>
    <w:rsid w:val="00C07864"/>
    <w:rsid w:val="00C16FD4"/>
    <w:rsid w:val="00C301A7"/>
    <w:rsid w:val="00C600F6"/>
    <w:rsid w:val="00C6049F"/>
    <w:rsid w:val="00C77B52"/>
    <w:rsid w:val="00C801FC"/>
    <w:rsid w:val="00C90940"/>
    <w:rsid w:val="00CA5A5E"/>
    <w:rsid w:val="00D16C04"/>
    <w:rsid w:val="00D4094E"/>
    <w:rsid w:val="00D64096"/>
    <w:rsid w:val="00D82D98"/>
    <w:rsid w:val="00D848BF"/>
    <w:rsid w:val="00D93788"/>
    <w:rsid w:val="00DA2C7B"/>
    <w:rsid w:val="00DA47E3"/>
    <w:rsid w:val="00DB41C4"/>
    <w:rsid w:val="00DC4DF1"/>
    <w:rsid w:val="00DF0857"/>
    <w:rsid w:val="00E12E88"/>
    <w:rsid w:val="00E2737B"/>
    <w:rsid w:val="00E45CD6"/>
    <w:rsid w:val="00E6443F"/>
    <w:rsid w:val="00E73287"/>
    <w:rsid w:val="00E8597F"/>
    <w:rsid w:val="00E91F83"/>
    <w:rsid w:val="00EB0DF8"/>
    <w:rsid w:val="00EE3C75"/>
    <w:rsid w:val="00F0652E"/>
    <w:rsid w:val="00F25CD3"/>
    <w:rsid w:val="00F84C38"/>
    <w:rsid w:val="00F8657A"/>
    <w:rsid w:val="00FC4B7D"/>
    <w:rsid w:val="00FE59AA"/>
    <w:rsid w:val="00FF11D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76D66"/>
  <w15:chartTrackingRefBased/>
  <w15:docId w15:val="{7F3DBB18-66D0-4B53-A49E-68F5A123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8B"/>
  </w:style>
  <w:style w:type="paragraph" w:styleId="Footer">
    <w:name w:val="footer"/>
    <w:basedOn w:val="Normal"/>
    <w:link w:val="FooterChar"/>
    <w:uiPriority w:val="99"/>
    <w:unhideWhenUsed/>
    <w:rsid w:val="0092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8B"/>
  </w:style>
  <w:style w:type="table" w:styleId="TableGrid">
    <w:name w:val="Table Grid"/>
    <w:basedOn w:val="TableNormal"/>
    <w:uiPriority w:val="39"/>
    <w:rsid w:val="00F2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F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3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Stephens</dc:creator>
  <cp:keywords/>
  <dc:description/>
  <cp:lastModifiedBy>Stephens, Ashley N</cp:lastModifiedBy>
  <cp:revision>8</cp:revision>
  <cp:lastPrinted>2022-12-09T21:41:00Z</cp:lastPrinted>
  <dcterms:created xsi:type="dcterms:W3CDTF">2022-12-12T15:46:00Z</dcterms:created>
  <dcterms:modified xsi:type="dcterms:W3CDTF">2023-01-10T20:49:00Z</dcterms:modified>
</cp:coreProperties>
</file>