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70BD" w:rsidRPr="00E879C9" w:rsidRDefault="2811DC20" w:rsidP="3AFF6B19">
      <w:pPr>
        <w:rPr>
          <w:rFonts w:ascii="Arial" w:eastAsia="Arial" w:hAnsi="Arial" w:cs="Arial"/>
          <w:b/>
          <w:bCs/>
          <w:sz w:val="32"/>
          <w:szCs w:val="32"/>
          <w:lang w:val="es-US"/>
        </w:rPr>
      </w:pPr>
      <w:r w:rsidRPr="00E879C9">
        <w:rPr>
          <w:rFonts w:ascii="Arial" w:hAnsi="Arial"/>
          <w:b/>
          <w:bCs/>
          <w:sz w:val="32"/>
          <w:szCs w:val="32"/>
          <w:lang w:val="es-US"/>
        </w:rPr>
        <w:t>COVID-19 Preguntas de los padres</w:t>
      </w:r>
    </w:p>
    <w:p w:rsidR="07E6AD60" w:rsidRPr="00E879C9" w:rsidRDefault="07E6AD60" w:rsidP="3AFF6B19">
      <w:pPr>
        <w:rPr>
          <w:rFonts w:ascii="Arial" w:eastAsia="Arial" w:hAnsi="Arial" w:cs="Arial"/>
          <w:b/>
          <w:bCs/>
          <w:color w:val="BF8F00" w:themeColor="accent4" w:themeShade="BF"/>
          <w:sz w:val="24"/>
          <w:szCs w:val="24"/>
          <w:lang w:val="es-US"/>
        </w:rPr>
      </w:pPr>
      <w:r w:rsidRPr="00E879C9">
        <w:rPr>
          <w:rFonts w:ascii="Arial" w:hAnsi="Arial"/>
          <w:b/>
          <w:bCs/>
          <w:color w:val="BF8F00" w:themeColor="accent4" w:themeShade="BF"/>
          <w:sz w:val="24"/>
          <w:szCs w:val="24"/>
          <w:lang w:val="es-US"/>
        </w:rPr>
        <w:t>Pediatría general</w:t>
      </w:r>
    </w:p>
    <w:p w:rsidR="00736EB8" w:rsidRPr="00E879C9" w:rsidRDefault="00736EB8" w:rsidP="00736EB8">
      <w:pPr>
        <w:pStyle w:val="ListParagraph"/>
        <w:numPr>
          <w:ilvl w:val="0"/>
          <w:numId w:val="1"/>
        </w:numPr>
        <w:rPr>
          <w:rFonts w:ascii="Arial" w:hAnsi="Arial" w:cs="Arial"/>
          <w:lang w:val="es-US"/>
        </w:rPr>
      </w:pPr>
      <w:r w:rsidRPr="00E879C9">
        <w:rPr>
          <w:rFonts w:ascii="Arial" w:hAnsi="Arial"/>
          <w:b/>
          <w:lang w:val="es-US"/>
        </w:rPr>
        <w:t>¿Qué es el coronavirus?</w:t>
      </w:r>
      <w:bookmarkStart w:id="0" w:name="_GoBack"/>
      <w:bookmarkEnd w:id="0"/>
      <w:r w:rsidRPr="00E879C9">
        <w:rPr>
          <w:rFonts w:ascii="Arial" w:hAnsi="Arial"/>
          <w:lang w:val="es-US"/>
        </w:rPr>
        <w:br/>
        <w:t>Coronavirus es un término utilizado para describir una gran familia de virus que se sabe causan infecciones respiratorias que van desde el resfriado común hasta enfermedades más graves.</w:t>
      </w:r>
      <w:r w:rsidRPr="00E879C9">
        <w:rPr>
          <w:rFonts w:ascii="Arial" w:hAnsi="Arial"/>
          <w:lang w:val="es-US"/>
        </w:rPr>
        <w:br/>
        <w:t xml:space="preserve"> </w:t>
      </w:r>
    </w:p>
    <w:p w:rsidR="00F5586A" w:rsidRPr="00E879C9" w:rsidRDefault="00F5586A" w:rsidP="3AFF6B19">
      <w:pPr>
        <w:pStyle w:val="ListParagraph"/>
        <w:numPr>
          <w:ilvl w:val="0"/>
          <w:numId w:val="1"/>
        </w:numPr>
        <w:rPr>
          <w:rFonts w:ascii="Arial" w:hAnsi="Arial" w:cs="Arial"/>
          <w:lang w:val="es-US"/>
        </w:rPr>
      </w:pPr>
      <w:r w:rsidRPr="00E879C9">
        <w:rPr>
          <w:rFonts w:ascii="Arial" w:hAnsi="Arial"/>
          <w:b/>
          <w:lang w:val="es-US"/>
        </w:rPr>
        <w:t>¿Qué es COVID-19 (Nuevo Coronavirus)?</w:t>
      </w:r>
      <w:r w:rsidRPr="00E879C9">
        <w:rPr>
          <w:rFonts w:ascii="Arial" w:hAnsi="Arial"/>
          <w:lang w:val="es-US"/>
        </w:rPr>
        <w:br/>
        <w:t>COVID-19 (Nuevo Coronavirus) es una enfermedad causada por el recién descubierto coronavirus.</w:t>
      </w:r>
      <w:r w:rsidRPr="00E879C9">
        <w:rPr>
          <w:rFonts w:ascii="Arial" w:hAnsi="Arial"/>
          <w:lang w:val="es-US"/>
        </w:rPr>
        <w:br/>
        <w:t xml:space="preserve"> </w:t>
      </w:r>
    </w:p>
    <w:p w:rsidR="000D04CC" w:rsidRPr="00E879C9" w:rsidRDefault="00736EB8" w:rsidP="00417B75">
      <w:pPr>
        <w:pStyle w:val="ListParagraph"/>
        <w:numPr>
          <w:ilvl w:val="0"/>
          <w:numId w:val="1"/>
        </w:numPr>
        <w:rPr>
          <w:lang w:val="es-US"/>
        </w:rPr>
      </w:pPr>
      <w:r w:rsidRPr="00E879C9">
        <w:rPr>
          <w:rFonts w:ascii="Arial" w:hAnsi="Arial"/>
          <w:b/>
          <w:lang w:val="es-US"/>
        </w:rPr>
        <w:t>¿Cómo se propaga el virus?</w:t>
      </w:r>
      <w:r w:rsidRPr="00E879C9">
        <w:rPr>
          <w:rFonts w:ascii="Arial" w:hAnsi="Arial"/>
          <w:lang w:val="es-US"/>
        </w:rPr>
        <w:t xml:space="preserve"> </w:t>
      </w:r>
      <w:r w:rsidRPr="00E879C9">
        <w:rPr>
          <w:rFonts w:ascii="Arial" w:hAnsi="Arial"/>
          <w:lang w:val="es-US"/>
        </w:rPr>
        <w:br/>
        <w:t>Parece propagarse de persona a persona a través de gotitas de la nariz o la boca al toser y estornudar o al tocar superficies contaminadas. Esto se basa en lo que sabemos hasta ahora con este nuevo virus.</w:t>
      </w:r>
      <w:r w:rsidRPr="00E879C9">
        <w:rPr>
          <w:rFonts w:ascii="Arial" w:hAnsi="Arial"/>
          <w:lang w:val="es-US"/>
        </w:rPr>
        <w:br/>
      </w:r>
    </w:p>
    <w:p w:rsidR="5782EA11" w:rsidRPr="00E879C9" w:rsidRDefault="5782EA11" w:rsidP="3AFF6B19">
      <w:pPr>
        <w:pStyle w:val="ListParagraph"/>
        <w:numPr>
          <w:ilvl w:val="0"/>
          <w:numId w:val="1"/>
        </w:numPr>
        <w:rPr>
          <w:rFonts w:ascii="Arial" w:hAnsi="Arial" w:cs="Arial"/>
          <w:b/>
          <w:lang w:val="es-US"/>
        </w:rPr>
      </w:pPr>
      <w:r w:rsidRPr="00E879C9">
        <w:rPr>
          <w:rFonts w:ascii="Arial" w:hAnsi="Arial"/>
          <w:b/>
          <w:lang w:val="es-US"/>
        </w:rPr>
        <w:t>¿Qué riesgo corre mi familia?</w:t>
      </w:r>
    </w:p>
    <w:p w:rsidR="00202476" w:rsidRPr="00E879C9" w:rsidRDefault="008B5C90" w:rsidP="00F5586A">
      <w:pPr>
        <w:pStyle w:val="ListParagraph"/>
        <w:rPr>
          <w:rFonts w:ascii="Arial" w:eastAsia="Arial" w:hAnsi="Arial" w:cs="Arial"/>
          <w:lang w:val="es-US"/>
        </w:rPr>
      </w:pPr>
      <w:r w:rsidRPr="00E879C9">
        <w:rPr>
          <w:rFonts w:ascii="Arial" w:hAnsi="Arial"/>
          <w:lang w:val="es-US"/>
        </w:rPr>
        <w:t>El riesgo depende del lugar donde usted vive y si usted ha viajado recientemente. Si usted no se encuentra en un área donde COVID-19 (Nuevo Coronavirus) se está propagando, no ha viajado a un área de brote o ha estado en contacto cercano con alguien que tiene el virus, las posibilidades de que usted o su familia lo obtenga son actualmente bajas.</w:t>
      </w:r>
    </w:p>
    <w:p w:rsidR="00202476" w:rsidRPr="00E879C9" w:rsidRDefault="00202476" w:rsidP="00F5586A">
      <w:pPr>
        <w:pStyle w:val="ListParagraph"/>
        <w:rPr>
          <w:rFonts w:ascii="Arial" w:eastAsia="Arial" w:hAnsi="Arial" w:cs="Arial"/>
          <w:lang w:val="es-US"/>
        </w:rPr>
      </w:pPr>
    </w:p>
    <w:p w:rsidR="00F5586A" w:rsidRPr="00E879C9" w:rsidRDefault="00202476" w:rsidP="00F5586A">
      <w:pPr>
        <w:pStyle w:val="ListParagraph"/>
        <w:rPr>
          <w:rFonts w:ascii="Arial" w:eastAsia="Arial" w:hAnsi="Arial" w:cs="Arial"/>
          <w:lang w:val="es-US"/>
        </w:rPr>
      </w:pPr>
      <w:r w:rsidRPr="00E879C9">
        <w:rPr>
          <w:rFonts w:ascii="Arial" w:hAnsi="Arial"/>
          <w:lang w:val="es-US"/>
        </w:rPr>
        <w:t xml:space="preserve">Es comprensible que usted se sienta estresado(a) o ansioso(a) por esta situación, pero los padres deben estar preparados y conscientes de la información más reciente sobre el virus, no asustados. </w:t>
      </w:r>
    </w:p>
    <w:p w:rsidR="000E608E" w:rsidRPr="00E879C9" w:rsidRDefault="000E608E" w:rsidP="00F5586A">
      <w:pPr>
        <w:pStyle w:val="ListParagraph"/>
        <w:rPr>
          <w:rFonts w:ascii="Arial" w:eastAsia="Arial" w:hAnsi="Arial" w:cs="Arial"/>
          <w:lang w:val="es-US"/>
        </w:rPr>
      </w:pPr>
    </w:p>
    <w:p w:rsidR="00F5586A" w:rsidRPr="00E879C9" w:rsidRDefault="000E608E" w:rsidP="000D04CC">
      <w:pPr>
        <w:pStyle w:val="ListParagraph"/>
        <w:rPr>
          <w:rFonts w:ascii="Arial" w:eastAsia="Arial" w:hAnsi="Arial" w:cs="Arial"/>
          <w:lang w:val="es-US"/>
        </w:rPr>
      </w:pPr>
      <w:r w:rsidRPr="00E879C9">
        <w:rPr>
          <w:rFonts w:ascii="Arial" w:hAnsi="Arial"/>
          <w:lang w:val="es-US"/>
        </w:rPr>
        <w:t xml:space="preserve">Aunque las personas de todas las edades pueden infectarse con este virus, parece que los niños pueden ser menos susceptibles a ser infectados. Su exposición a una amplia variedad de virus respiratorios que circulan en guarderías y escuelas puede tener un efecto protector.  </w:t>
      </w:r>
      <w:r w:rsidRPr="00E879C9">
        <w:rPr>
          <w:rFonts w:ascii="Arial" w:hAnsi="Arial"/>
          <w:lang w:val="es-US"/>
        </w:rPr>
        <w:br/>
      </w:r>
    </w:p>
    <w:p w:rsidR="000D04CC" w:rsidRPr="00E879C9" w:rsidRDefault="000D04CC" w:rsidP="000D04CC">
      <w:pPr>
        <w:pStyle w:val="ListParagraph"/>
        <w:numPr>
          <w:ilvl w:val="0"/>
          <w:numId w:val="1"/>
        </w:numPr>
        <w:rPr>
          <w:rFonts w:ascii="Arial" w:eastAsia="Arial" w:hAnsi="Arial" w:cs="Arial"/>
          <w:lang w:val="es-US"/>
        </w:rPr>
      </w:pPr>
      <w:r w:rsidRPr="00E879C9">
        <w:rPr>
          <w:rFonts w:ascii="Arial" w:hAnsi="Arial"/>
          <w:b/>
          <w:lang w:val="es-US"/>
        </w:rPr>
        <w:t>¿Cómo puedo prepararme para esto?</w:t>
      </w:r>
      <w:r w:rsidRPr="00E879C9">
        <w:rPr>
          <w:rFonts w:ascii="Arial" w:hAnsi="Arial"/>
          <w:lang w:val="es-US"/>
        </w:rPr>
        <w:t xml:space="preserve"> </w:t>
      </w:r>
      <w:r w:rsidRPr="00E879C9">
        <w:rPr>
          <w:rFonts w:ascii="Arial" w:hAnsi="Arial"/>
          <w:lang w:val="es-US"/>
        </w:rPr>
        <w:br/>
        <w:t>Tenga un plan familiar en caso de que su comunidad experimente la propagación de este virus. Prepárese con lo siguiente:</w:t>
      </w:r>
    </w:p>
    <w:p w:rsidR="00C63FEC" w:rsidRPr="00E879C9" w:rsidRDefault="00C63FEC" w:rsidP="000D04CC">
      <w:pPr>
        <w:pStyle w:val="ListParagraph"/>
        <w:numPr>
          <w:ilvl w:val="1"/>
          <w:numId w:val="1"/>
        </w:numPr>
        <w:rPr>
          <w:rFonts w:ascii="Arial" w:eastAsia="Arial" w:hAnsi="Arial" w:cs="Arial"/>
          <w:lang w:val="es-US"/>
        </w:rPr>
      </w:pPr>
      <w:r w:rsidRPr="00E879C9">
        <w:rPr>
          <w:rFonts w:ascii="Arial" w:hAnsi="Arial"/>
          <w:lang w:val="es-US"/>
        </w:rPr>
        <w:t>Practique ahora las acciones preventivas. Esto incluye el lavado de manos, el protocolo adecuado para la tos, la limpieza de las superficies de su hogar y evitar a las personas que están enfermas.</w:t>
      </w:r>
    </w:p>
    <w:p w:rsidR="000D04CC" w:rsidRPr="00E879C9" w:rsidRDefault="000D04CC" w:rsidP="000D04CC">
      <w:pPr>
        <w:pStyle w:val="ListParagraph"/>
        <w:numPr>
          <w:ilvl w:val="1"/>
          <w:numId w:val="1"/>
        </w:numPr>
        <w:rPr>
          <w:rFonts w:ascii="Arial" w:eastAsia="Arial" w:hAnsi="Arial" w:cs="Arial"/>
          <w:lang w:val="es-US"/>
        </w:rPr>
      </w:pPr>
      <w:r w:rsidRPr="00E879C9">
        <w:rPr>
          <w:rFonts w:ascii="Arial" w:hAnsi="Arial"/>
          <w:lang w:val="es-US"/>
        </w:rPr>
        <w:t>Tenga un suministro de dos semanas de comida y artículos esenciales (por ejemplo papel higiénico, etc.) en casa.</w:t>
      </w:r>
    </w:p>
    <w:p w:rsidR="005F426C" w:rsidRPr="00E879C9" w:rsidRDefault="005F426C" w:rsidP="000D04CC">
      <w:pPr>
        <w:pStyle w:val="ListParagraph"/>
        <w:numPr>
          <w:ilvl w:val="1"/>
          <w:numId w:val="1"/>
        </w:numPr>
        <w:rPr>
          <w:rFonts w:ascii="Arial" w:eastAsia="Arial" w:hAnsi="Arial" w:cs="Arial"/>
          <w:lang w:val="es-US"/>
        </w:rPr>
      </w:pPr>
      <w:r w:rsidRPr="00E879C9">
        <w:rPr>
          <w:rFonts w:ascii="Arial" w:hAnsi="Arial"/>
          <w:lang w:val="es-US"/>
        </w:rPr>
        <w:t>Asegúrese de tener un frasco de Tylenol u otros medicamentos para reducir la fiebre en su botiquín.</w:t>
      </w:r>
    </w:p>
    <w:p w:rsidR="00FB2665" w:rsidRPr="00E879C9" w:rsidRDefault="00FB2665" w:rsidP="000D04CC">
      <w:pPr>
        <w:pStyle w:val="ListParagraph"/>
        <w:numPr>
          <w:ilvl w:val="1"/>
          <w:numId w:val="1"/>
        </w:numPr>
        <w:rPr>
          <w:rFonts w:ascii="Arial" w:eastAsia="Arial" w:hAnsi="Arial" w:cs="Arial"/>
          <w:lang w:val="es-US"/>
        </w:rPr>
      </w:pPr>
      <w:r w:rsidRPr="00E879C9">
        <w:rPr>
          <w:rFonts w:ascii="Arial" w:hAnsi="Arial"/>
          <w:lang w:val="es-US"/>
        </w:rPr>
        <w:t xml:space="preserve">Esté preparado para cambios potenciales en el lugar de trabajo y el cuidado infantil. Si hay un brote y su empleador o la guardería/escuela de su hijo(a) necesitan cerrar temporalmente, tenga un plan para manejar este cambio. </w:t>
      </w:r>
    </w:p>
    <w:p w:rsidR="000D04CC" w:rsidRPr="00E879C9" w:rsidRDefault="000D04CC" w:rsidP="00F5586A">
      <w:pPr>
        <w:pStyle w:val="ListParagraph"/>
        <w:rPr>
          <w:rFonts w:ascii="Arial" w:hAnsi="Arial" w:cs="Arial"/>
          <w:lang w:val="es-US"/>
        </w:rPr>
      </w:pPr>
    </w:p>
    <w:p w:rsidR="5782EA11" w:rsidRPr="00E879C9" w:rsidRDefault="5782EA11" w:rsidP="3AFF6B19">
      <w:pPr>
        <w:pStyle w:val="ListParagraph"/>
        <w:numPr>
          <w:ilvl w:val="0"/>
          <w:numId w:val="1"/>
        </w:numPr>
        <w:rPr>
          <w:rFonts w:ascii="Arial" w:hAnsi="Arial" w:cs="Arial"/>
          <w:b/>
          <w:lang w:val="es-US"/>
        </w:rPr>
      </w:pPr>
      <w:r w:rsidRPr="00E879C9">
        <w:rPr>
          <w:rFonts w:ascii="Arial" w:hAnsi="Arial"/>
          <w:b/>
          <w:lang w:val="es-US"/>
        </w:rPr>
        <w:t>¿Cómo puedo proteger a mi hijo(a) de este virus?</w:t>
      </w:r>
    </w:p>
    <w:p w:rsidR="008536AC" w:rsidRPr="00E879C9" w:rsidRDefault="008536AC" w:rsidP="008536AC">
      <w:pPr>
        <w:pStyle w:val="ListParagraph"/>
        <w:rPr>
          <w:rFonts w:ascii="Arial" w:eastAsia="Arial" w:hAnsi="Arial" w:cs="Arial"/>
          <w:lang w:val="es-US"/>
        </w:rPr>
      </w:pPr>
      <w:r w:rsidRPr="00E879C9">
        <w:rPr>
          <w:rFonts w:ascii="Arial" w:hAnsi="Arial"/>
          <w:lang w:val="es-US"/>
        </w:rPr>
        <w:t xml:space="preserve">Su primer instinto puede ser sacar a su hijo(a) de la guardería/escuela o dejar de participar en actividades extracurriculares (también conocidas como distanciamiento social), pero esto no es necesario en este momento. </w:t>
      </w:r>
    </w:p>
    <w:p w:rsidR="008536AC" w:rsidRPr="00E879C9" w:rsidRDefault="008536AC" w:rsidP="008536AC">
      <w:pPr>
        <w:pStyle w:val="ListParagraph"/>
        <w:rPr>
          <w:rFonts w:ascii="Arial" w:eastAsia="Arial" w:hAnsi="Arial" w:cs="Arial"/>
          <w:lang w:val="es-US"/>
        </w:rPr>
      </w:pPr>
    </w:p>
    <w:p w:rsidR="008536AC" w:rsidRPr="00E879C9" w:rsidRDefault="00B007E6" w:rsidP="00B007E6">
      <w:pPr>
        <w:pStyle w:val="ListParagraph"/>
        <w:rPr>
          <w:rFonts w:ascii="Arial" w:eastAsia="Arial" w:hAnsi="Arial" w:cs="Arial"/>
          <w:lang w:val="es-US"/>
        </w:rPr>
      </w:pPr>
      <w:r w:rsidRPr="00E879C9">
        <w:rPr>
          <w:rFonts w:ascii="Arial" w:hAnsi="Arial"/>
          <w:lang w:val="es-US"/>
        </w:rPr>
        <w:t xml:space="preserve">La mejor manera de proteger a su hijo(a) es enseñar y reforzar la higiene adecuada de las manos y la tos y evitar a los enfermos. Su hijo(a) debe quedarse en casa cuando esté enfermo(a). Recuérdeles que: </w:t>
      </w:r>
    </w:p>
    <w:p w:rsidR="008536AC" w:rsidRPr="00E879C9" w:rsidRDefault="008536AC" w:rsidP="008536AC">
      <w:pPr>
        <w:pStyle w:val="ListParagraph"/>
        <w:rPr>
          <w:rFonts w:ascii="Arial" w:eastAsia="Arial" w:hAnsi="Arial" w:cs="Arial"/>
          <w:lang w:val="es-US"/>
        </w:rPr>
      </w:pPr>
    </w:p>
    <w:p w:rsidR="008536AC" w:rsidRPr="00E879C9" w:rsidRDefault="008536AC" w:rsidP="00B007E6">
      <w:pPr>
        <w:pStyle w:val="ListParagraph"/>
        <w:numPr>
          <w:ilvl w:val="0"/>
          <w:numId w:val="4"/>
        </w:numPr>
        <w:rPr>
          <w:rFonts w:ascii="Arial" w:eastAsia="Arial" w:hAnsi="Arial" w:cs="Arial"/>
          <w:lang w:val="es-US"/>
        </w:rPr>
      </w:pPr>
      <w:r w:rsidRPr="00E879C9">
        <w:rPr>
          <w:rFonts w:ascii="Arial" w:hAnsi="Arial"/>
          <w:lang w:val="es-US"/>
        </w:rPr>
        <w:t>Eviten el contacto cercano con personas enfermas.</w:t>
      </w:r>
    </w:p>
    <w:p w:rsidR="008536AC" w:rsidRPr="00E879C9" w:rsidRDefault="00B007E6" w:rsidP="00B007E6">
      <w:pPr>
        <w:pStyle w:val="ListParagraph"/>
        <w:numPr>
          <w:ilvl w:val="0"/>
          <w:numId w:val="4"/>
        </w:numPr>
        <w:rPr>
          <w:rFonts w:ascii="Arial" w:eastAsia="Arial" w:hAnsi="Arial" w:cs="Arial"/>
          <w:lang w:val="es-US"/>
        </w:rPr>
      </w:pPr>
      <w:r w:rsidRPr="00E879C9">
        <w:rPr>
          <w:rFonts w:ascii="Arial" w:hAnsi="Arial"/>
          <w:lang w:val="es-US"/>
        </w:rPr>
        <w:t>Eviten tocarse los ojos, la nariz y la boca.</w:t>
      </w:r>
    </w:p>
    <w:p w:rsidR="008536AC" w:rsidRPr="00E879C9" w:rsidRDefault="00C334A9" w:rsidP="00B007E6">
      <w:pPr>
        <w:pStyle w:val="ListParagraph"/>
        <w:numPr>
          <w:ilvl w:val="0"/>
          <w:numId w:val="4"/>
        </w:numPr>
        <w:rPr>
          <w:rFonts w:ascii="Arial" w:eastAsia="Arial" w:hAnsi="Arial" w:cs="Arial"/>
          <w:lang w:val="es-US"/>
        </w:rPr>
      </w:pPr>
      <w:r w:rsidRPr="00E879C9">
        <w:rPr>
          <w:rFonts w:ascii="Arial" w:hAnsi="Arial"/>
          <w:lang w:val="es-US"/>
        </w:rPr>
        <w:t>Quédese en casa cuando esté enfermo(a).</w:t>
      </w:r>
    </w:p>
    <w:p w:rsidR="008536AC" w:rsidRPr="00E879C9" w:rsidRDefault="008536AC" w:rsidP="00B007E6">
      <w:pPr>
        <w:pStyle w:val="ListParagraph"/>
        <w:numPr>
          <w:ilvl w:val="0"/>
          <w:numId w:val="4"/>
        </w:numPr>
        <w:rPr>
          <w:rFonts w:ascii="Arial" w:eastAsia="Arial" w:hAnsi="Arial" w:cs="Arial"/>
          <w:lang w:val="es-US"/>
        </w:rPr>
      </w:pPr>
      <w:r w:rsidRPr="00E879C9">
        <w:rPr>
          <w:rFonts w:ascii="Arial" w:hAnsi="Arial"/>
          <w:lang w:val="es-US"/>
        </w:rPr>
        <w:t>Cubra su tos o estornudos con un pañuelo de papel y luego tire el pañuelo en la basura.</w:t>
      </w:r>
    </w:p>
    <w:p w:rsidR="00B007E6" w:rsidRPr="00E879C9" w:rsidRDefault="008536AC" w:rsidP="00B007E6">
      <w:pPr>
        <w:pStyle w:val="ListParagraph"/>
        <w:numPr>
          <w:ilvl w:val="0"/>
          <w:numId w:val="4"/>
        </w:numPr>
        <w:rPr>
          <w:rFonts w:ascii="Arial" w:eastAsia="Arial" w:hAnsi="Arial" w:cs="Arial"/>
          <w:lang w:val="es-US"/>
        </w:rPr>
      </w:pPr>
      <w:r w:rsidRPr="00E879C9">
        <w:rPr>
          <w:rFonts w:ascii="Arial" w:hAnsi="Arial"/>
          <w:lang w:val="es-US"/>
        </w:rPr>
        <w:t xml:space="preserve">Láveles las manos a menudo con agua y jabón durante </w:t>
      </w:r>
      <w:r w:rsidR="003A28CE" w:rsidRPr="00E879C9">
        <w:rPr>
          <w:rFonts w:ascii="Arial" w:hAnsi="Arial"/>
          <w:lang w:val="es-US"/>
        </w:rPr>
        <w:t>al menos 20 segundos (Consejo: c</w:t>
      </w:r>
      <w:r w:rsidRPr="00E879C9">
        <w:rPr>
          <w:rFonts w:ascii="Arial" w:hAnsi="Arial"/>
          <w:lang w:val="es-US"/>
        </w:rPr>
        <w:t>ante dos veces "Feliz Cumpleaños" de principio a fin), especialmente después de ir al baño, antes de comer y después de sonarse la nariz, toser o estornudar.</w:t>
      </w:r>
    </w:p>
    <w:p w:rsidR="00F25618" w:rsidRPr="00E879C9" w:rsidRDefault="008536AC" w:rsidP="00C334A9">
      <w:pPr>
        <w:pStyle w:val="ListParagraph"/>
        <w:numPr>
          <w:ilvl w:val="0"/>
          <w:numId w:val="4"/>
        </w:numPr>
        <w:rPr>
          <w:rFonts w:ascii="Arial" w:eastAsia="Arial" w:hAnsi="Arial" w:cs="Arial"/>
          <w:lang w:val="es-US"/>
        </w:rPr>
      </w:pPr>
      <w:r w:rsidRPr="00E879C9">
        <w:rPr>
          <w:rFonts w:ascii="Arial" w:hAnsi="Arial"/>
          <w:lang w:val="es-US"/>
        </w:rPr>
        <w:t>Si el jabón y el agua no están fácilmente disponibles, use un desinfectante para manos a base de alcohol con por lo menos 60% de alcohol. Siempre láve las manos con agua y jabón si las manos están visiblemente sucias.</w:t>
      </w:r>
      <w:r w:rsidRPr="00E879C9">
        <w:rPr>
          <w:rFonts w:ascii="Arial" w:hAnsi="Arial"/>
          <w:lang w:val="es-US"/>
        </w:rPr>
        <w:br/>
      </w:r>
    </w:p>
    <w:p w:rsidR="00F25618" w:rsidRPr="00E879C9" w:rsidRDefault="00F25618" w:rsidP="00F25618">
      <w:pPr>
        <w:pStyle w:val="ListParagraph"/>
        <w:numPr>
          <w:ilvl w:val="0"/>
          <w:numId w:val="1"/>
        </w:numPr>
        <w:rPr>
          <w:lang w:val="es-US"/>
        </w:rPr>
      </w:pPr>
      <w:r w:rsidRPr="00E879C9">
        <w:rPr>
          <w:rFonts w:ascii="Arial" w:hAnsi="Arial"/>
          <w:b/>
          <w:lang w:val="es-US"/>
        </w:rPr>
        <w:t>¿Qué síntomas debo tener en cuenta?</w:t>
      </w:r>
      <w:r w:rsidRPr="00E879C9">
        <w:rPr>
          <w:rFonts w:ascii="Arial" w:hAnsi="Arial"/>
          <w:lang w:val="es-US"/>
        </w:rPr>
        <w:t xml:space="preserve"> </w:t>
      </w:r>
      <w:r w:rsidRPr="00E879C9">
        <w:rPr>
          <w:rFonts w:ascii="Arial" w:hAnsi="Arial"/>
          <w:lang w:val="es-US"/>
        </w:rPr>
        <w:br/>
        <w:t>Fiebre, tos y falta de aliento.</w:t>
      </w:r>
      <w:r w:rsidRPr="00E879C9">
        <w:rPr>
          <w:rFonts w:ascii="Arial" w:hAnsi="Arial"/>
          <w:lang w:val="es-US"/>
        </w:rPr>
        <w:br/>
      </w:r>
    </w:p>
    <w:p w:rsidR="001D679C" w:rsidRPr="00E879C9" w:rsidRDefault="00F25618" w:rsidP="001D679C">
      <w:pPr>
        <w:pStyle w:val="ListParagraph"/>
        <w:numPr>
          <w:ilvl w:val="0"/>
          <w:numId w:val="1"/>
        </w:numPr>
        <w:rPr>
          <w:u w:val="single"/>
          <w:lang w:val="es-US"/>
        </w:rPr>
      </w:pPr>
      <w:r w:rsidRPr="00E879C9">
        <w:rPr>
          <w:rFonts w:ascii="Arial" w:hAnsi="Arial"/>
          <w:b/>
          <w:lang w:val="es-US"/>
        </w:rPr>
        <w:t>¿Cómo puedo saber la diferencia entre un resfriado normal o la influenza y COVID-19?</w:t>
      </w:r>
      <w:r w:rsidRPr="00E879C9">
        <w:rPr>
          <w:rFonts w:ascii="Arial" w:hAnsi="Arial"/>
          <w:lang w:val="es-US"/>
        </w:rPr>
        <w:t xml:space="preserve"> </w:t>
      </w:r>
      <w:r w:rsidRPr="00E879C9">
        <w:rPr>
          <w:rFonts w:ascii="Arial" w:hAnsi="Arial"/>
          <w:lang w:val="es-US"/>
        </w:rPr>
        <w:br/>
        <w:t>Puede ser difícil diferenciar, pero ambos siguen su curso con el tiempo en la mayoría de los niños en unos pocos días sin complicaciones. Asegúrese de conocer los síntomas de COVID-19 (fiebre, tos y falta de aliento). Si su hijo(a) tiene dificultad para respirar, debe recibir atención médica.</w:t>
      </w:r>
    </w:p>
    <w:p w:rsidR="001D679C" w:rsidRPr="00E879C9" w:rsidRDefault="001D679C" w:rsidP="001D679C">
      <w:pPr>
        <w:pStyle w:val="ListParagraph"/>
        <w:rPr>
          <w:rFonts w:ascii="Arial" w:eastAsia="Arial" w:hAnsi="Arial" w:cs="Arial"/>
          <w:b/>
          <w:lang w:val="es-US"/>
        </w:rPr>
      </w:pPr>
    </w:p>
    <w:p w:rsidR="001D679C" w:rsidRPr="00E879C9" w:rsidRDefault="001D679C" w:rsidP="001D679C">
      <w:pPr>
        <w:pStyle w:val="ListParagraph"/>
        <w:rPr>
          <w:rFonts w:ascii="Arial" w:eastAsia="Arial" w:hAnsi="Arial" w:cs="Arial"/>
          <w:lang w:val="es-US"/>
        </w:rPr>
      </w:pPr>
      <w:r w:rsidRPr="00E879C9">
        <w:rPr>
          <w:rFonts w:ascii="Arial" w:hAnsi="Arial"/>
          <w:b/>
          <w:lang w:val="es-US"/>
        </w:rPr>
        <w:t>Nota:</w:t>
      </w:r>
      <w:r w:rsidRPr="00E879C9">
        <w:rPr>
          <w:rFonts w:ascii="Arial" w:hAnsi="Arial"/>
          <w:lang w:val="es-US"/>
        </w:rPr>
        <w:t xml:space="preserve"> Es muy importante que todos los niños de al menos 6 meses de edad se vacunen contra la influen</w:t>
      </w:r>
      <w:r w:rsidR="002B7C5B" w:rsidRPr="00E879C9">
        <w:rPr>
          <w:rFonts w:ascii="Arial" w:hAnsi="Arial"/>
          <w:lang w:val="es-US"/>
        </w:rPr>
        <w:t>z</w:t>
      </w:r>
      <w:r w:rsidRPr="00E879C9">
        <w:rPr>
          <w:rFonts w:ascii="Arial" w:hAnsi="Arial"/>
          <w:lang w:val="es-US"/>
        </w:rPr>
        <w:t xml:space="preserve">a esta temporada. La influenza está mucho más extendida. La vacuna previene el 55% de los casos de influenza en los niños y si ellos contraen la influenza, la vacuna disminuirá la gravedad de la enfermedad. </w:t>
      </w:r>
    </w:p>
    <w:p w:rsidR="001D679C" w:rsidRPr="00E879C9" w:rsidRDefault="001D679C" w:rsidP="001D679C">
      <w:pPr>
        <w:pStyle w:val="ListParagraph"/>
        <w:rPr>
          <w:rFonts w:ascii="Arial" w:eastAsia="Arial" w:hAnsi="Arial" w:cs="Arial"/>
          <w:lang w:val="es-US"/>
        </w:rPr>
      </w:pPr>
    </w:p>
    <w:p w:rsidR="00C334A9" w:rsidRPr="00E879C9" w:rsidRDefault="00F25618" w:rsidP="00F25618">
      <w:pPr>
        <w:pStyle w:val="ListParagraph"/>
        <w:numPr>
          <w:ilvl w:val="0"/>
          <w:numId w:val="1"/>
        </w:numPr>
        <w:rPr>
          <w:lang w:val="es-US"/>
        </w:rPr>
      </w:pPr>
      <w:r w:rsidRPr="00E879C9">
        <w:rPr>
          <w:rFonts w:ascii="Arial" w:hAnsi="Arial"/>
          <w:b/>
          <w:lang w:val="es-US"/>
        </w:rPr>
        <w:t xml:space="preserve">¿Qué hago </w:t>
      </w:r>
      <w:r w:rsidR="00081CB0" w:rsidRPr="00E879C9">
        <w:rPr>
          <w:rFonts w:ascii="Arial" w:hAnsi="Arial"/>
          <w:b/>
          <w:lang w:val="es-US"/>
        </w:rPr>
        <w:t>sí</w:t>
      </w:r>
      <w:r w:rsidRPr="00E879C9">
        <w:rPr>
          <w:rFonts w:ascii="Arial" w:hAnsi="Arial"/>
          <w:b/>
          <w:lang w:val="es-US"/>
        </w:rPr>
        <w:t xml:space="preserve"> creo que mi hijo(a) o yo estamos infectados?</w:t>
      </w:r>
      <w:r w:rsidRPr="00E879C9">
        <w:rPr>
          <w:rFonts w:ascii="Arial" w:hAnsi="Arial"/>
          <w:lang w:val="es-US"/>
        </w:rPr>
        <w:br/>
        <w:t>Tendrá que aislarse a sí mismo(a)/ su hijo(a) tanto como sea posible y llamar al consultorio de su médico de cabecera o comunicarse con el departamento de salud para obtener asesoramiento.</w:t>
      </w:r>
      <w:r w:rsidRPr="00E879C9">
        <w:rPr>
          <w:rFonts w:ascii="Arial" w:hAnsi="Arial"/>
          <w:lang w:val="es-US"/>
        </w:rPr>
        <w:br/>
      </w:r>
    </w:p>
    <w:p w:rsidR="00A21B1E" w:rsidRPr="008A3AB6" w:rsidRDefault="00C334A9" w:rsidP="008A3AB6">
      <w:pPr>
        <w:pStyle w:val="ListParagraph"/>
        <w:numPr>
          <w:ilvl w:val="0"/>
          <w:numId w:val="1"/>
        </w:numPr>
        <w:rPr>
          <w:rFonts w:ascii="Arial" w:hAnsi="Arial"/>
          <w:b/>
          <w:lang w:val="es-US"/>
        </w:rPr>
      </w:pPr>
      <w:r w:rsidRPr="00E879C9">
        <w:rPr>
          <w:rFonts w:ascii="Arial" w:hAnsi="Arial"/>
          <w:b/>
          <w:lang w:val="es-US"/>
        </w:rPr>
        <w:t xml:space="preserve">¿Puedo </w:t>
      </w:r>
      <w:r w:rsidR="001639D8" w:rsidRPr="00E879C9">
        <w:rPr>
          <w:rFonts w:ascii="Arial" w:hAnsi="Arial"/>
          <w:b/>
          <w:lang w:val="es-US"/>
        </w:rPr>
        <w:t>transmitirle</w:t>
      </w:r>
      <w:r w:rsidRPr="00E879C9">
        <w:rPr>
          <w:rFonts w:ascii="Arial" w:hAnsi="Arial"/>
          <w:b/>
          <w:lang w:val="es-US"/>
        </w:rPr>
        <w:t xml:space="preserve"> a mi hijo(a) </w:t>
      </w:r>
      <w:r w:rsidRPr="008A3AB6">
        <w:rPr>
          <w:rFonts w:ascii="Arial" w:hAnsi="Arial"/>
          <w:b/>
          <w:lang w:val="es-US"/>
        </w:rPr>
        <w:t>COVID-19?</w:t>
      </w:r>
      <w:r w:rsidRPr="008A3AB6">
        <w:rPr>
          <w:rFonts w:ascii="Arial" w:hAnsi="Arial"/>
          <w:lang w:val="es-US"/>
        </w:rPr>
        <w:t xml:space="preserve"> </w:t>
      </w:r>
      <w:r w:rsidRPr="008A3AB6">
        <w:rPr>
          <w:rFonts w:ascii="Arial" w:hAnsi="Arial"/>
          <w:lang w:val="es-US"/>
        </w:rPr>
        <w:br/>
        <w:t xml:space="preserve">Sí. Si está infectado(a) y está muy cerca de su hijo(a) con frecuencia, puede </w:t>
      </w:r>
      <w:r w:rsidR="007F7C5F" w:rsidRPr="008A3AB6">
        <w:rPr>
          <w:rFonts w:ascii="Arial" w:hAnsi="Arial"/>
          <w:lang w:val="es-US"/>
        </w:rPr>
        <w:t>transmitirle</w:t>
      </w:r>
      <w:r w:rsidRPr="008A3AB6">
        <w:rPr>
          <w:rFonts w:ascii="Arial" w:hAnsi="Arial"/>
          <w:lang w:val="es-US"/>
        </w:rPr>
        <w:t xml:space="preserve"> a su hijo(a) COVID-19.</w:t>
      </w:r>
      <w:r w:rsidRPr="008A3AB6">
        <w:rPr>
          <w:rFonts w:ascii="Arial" w:hAnsi="Arial"/>
          <w:lang w:val="es-US"/>
        </w:rPr>
        <w:br/>
      </w:r>
    </w:p>
    <w:p w:rsidR="00A21B1E" w:rsidRPr="00E879C9" w:rsidRDefault="00A21B1E" w:rsidP="00A21B1E">
      <w:pPr>
        <w:pStyle w:val="ListParagraph"/>
        <w:numPr>
          <w:ilvl w:val="0"/>
          <w:numId w:val="1"/>
        </w:numPr>
        <w:rPr>
          <w:rFonts w:ascii="Arial" w:eastAsia="Arial" w:hAnsi="Arial" w:cs="Arial"/>
          <w:lang w:val="es-US"/>
        </w:rPr>
      </w:pPr>
      <w:r w:rsidRPr="00E879C9">
        <w:rPr>
          <w:rFonts w:ascii="Arial" w:hAnsi="Arial"/>
          <w:b/>
          <w:lang w:val="es-US"/>
        </w:rPr>
        <w:t>¿Cómo se trata el COVID-19?</w:t>
      </w:r>
      <w:r w:rsidRPr="00E879C9">
        <w:rPr>
          <w:rFonts w:ascii="Arial" w:hAnsi="Arial"/>
          <w:lang w:val="es-US"/>
        </w:rPr>
        <w:t xml:space="preserve"> </w:t>
      </w:r>
      <w:r w:rsidRPr="00E879C9">
        <w:rPr>
          <w:rFonts w:ascii="Arial" w:hAnsi="Arial"/>
          <w:lang w:val="es-US"/>
        </w:rPr>
        <w:br/>
        <w:t>Tratamos el COVID-19 en base a los síntomas. Aunque no hay vacuna, proporcionamos atención de apoyo como si fuera por cualquier otra enfermedad.</w:t>
      </w:r>
      <w:r w:rsidRPr="00E879C9">
        <w:rPr>
          <w:rFonts w:ascii="Arial" w:hAnsi="Arial"/>
          <w:lang w:val="es-US"/>
        </w:rPr>
        <w:br/>
      </w:r>
    </w:p>
    <w:p w:rsidR="00F25618" w:rsidRPr="00E879C9" w:rsidRDefault="00A21B1E" w:rsidP="00D960FF">
      <w:pPr>
        <w:pStyle w:val="ListParagraph"/>
        <w:numPr>
          <w:ilvl w:val="0"/>
          <w:numId w:val="1"/>
        </w:numPr>
        <w:rPr>
          <w:lang w:val="es-US"/>
        </w:rPr>
      </w:pPr>
      <w:r w:rsidRPr="00E879C9">
        <w:rPr>
          <w:rFonts w:ascii="Arial" w:hAnsi="Arial"/>
          <w:b/>
          <w:lang w:val="es-US"/>
        </w:rPr>
        <w:t>¿Hay tratamientos disponibles para los niños con COVID-19?</w:t>
      </w:r>
      <w:r w:rsidRPr="00E879C9">
        <w:rPr>
          <w:rFonts w:ascii="Arial" w:hAnsi="Arial"/>
          <w:lang w:val="es-US"/>
        </w:rPr>
        <w:t xml:space="preserve"> </w:t>
      </w:r>
      <w:r w:rsidRPr="00E879C9">
        <w:rPr>
          <w:rFonts w:ascii="Arial" w:hAnsi="Arial"/>
          <w:lang w:val="es-US"/>
        </w:rPr>
        <w:br/>
        <w:t>Tratamos el COVID-19 en base a los síntomas. Aunque no hay vacuna, proporcionamos atención de apoyo como si fuera por cualquier otra enfermedad.</w:t>
      </w:r>
      <w:r w:rsidRPr="00E879C9">
        <w:rPr>
          <w:rFonts w:ascii="Arial" w:hAnsi="Arial"/>
          <w:lang w:val="es-US"/>
        </w:rPr>
        <w:br/>
      </w:r>
    </w:p>
    <w:p w:rsidR="0051644F" w:rsidRPr="00E879C9" w:rsidRDefault="00F25618" w:rsidP="00627529">
      <w:pPr>
        <w:pStyle w:val="ListParagraph"/>
        <w:numPr>
          <w:ilvl w:val="0"/>
          <w:numId w:val="1"/>
        </w:numPr>
        <w:rPr>
          <w:rFonts w:ascii="Arial" w:hAnsi="Arial" w:cs="Arial"/>
          <w:lang w:val="es-US"/>
        </w:rPr>
      </w:pPr>
      <w:r w:rsidRPr="00E879C9">
        <w:rPr>
          <w:rFonts w:ascii="Arial" w:hAnsi="Arial"/>
          <w:b/>
          <w:lang w:val="es-US"/>
        </w:rPr>
        <w:t>¿Hay algo que no debería hacer?</w:t>
      </w:r>
      <w:r w:rsidRPr="00E879C9">
        <w:rPr>
          <w:rFonts w:ascii="Arial" w:hAnsi="Arial"/>
          <w:lang w:val="es-US"/>
        </w:rPr>
        <w:t xml:space="preserve"> </w:t>
      </w:r>
      <w:r w:rsidRPr="00E879C9">
        <w:rPr>
          <w:rFonts w:ascii="Arial" w:hAnsi="Arial"/>
          <w:lang w:val="es-US"/>
        </w:rPr>
        <w:br/>
      </w:r>
    </w:p>
    <w:p w:rsidR="00F25618" w:rsidRPr="00E879C9" w:rsidRDefault="00F25618" w:rsidP="3AFF6B19">
      <w:pPr>
        <w:pStyle w:val="ListParagraph"/>
        <w:numPr>
          <w:ilvl w:val="1"/>
          <w:numId w:val="1"/>
        </w:numPr>
        <w:rPr>
          <w:lang w:val="es-US"/>
        </w:rPr>
      </w:pPr>
      <w:r w:rsidRPr="00E879C9">
        <w:rPr>
          <w:rFonts w:ascii="Arial" w:hAnsi="Arial"/>
          <w:lang w:val="es-US"/>
        </w:rPr>
        <w:t>Comprar y usar m</w:t>
      </w:r>
      <w:r w:rsidR="00CB679E">
        <w:rPr>
          <w:rFonts w:ascii="Arial" w:hAnsi="Arial"/>
          <w:lang w:val="es-US"/>
        </w:rPr>
        <w:t>ascarillas: a</w:t>
      </w:r>
      <w:r w:rsidRPr="00E879C9">
        <w:rPr>
          <w:rFonts w:ascii="Arial" w:hAnsi="Arial"/>
          <w:lang w:val="es-US"/>
        </w:rPr>
        <w:t xml:space="preserve"> menos que su médico le haya dicho que su hijo(a) debe usar una mascarilla debido a una afección médica crónica, las mascarillas no son necesarias. Son eficaces sólo para aquellos que están enfermos para ayudar a prevenir la propagación de la enfermedad. </w:t>
      </w:r>
    </w:p>
    <w:p w:rsidR="00A21B1E" w:rsidRPr="00E879C9" w:rsidRDefault="00A21B1E" w:rsidP="3AFF6B19">
      <w:pPr>
        <w:pStyle w:val="ListParagraph"/>
        <w:numPr>
          <w:ilvl w:val="1"/>
          <w:numId w:val="1"/>
        </w:numPr>
        <w:rPr>
          <w:lang w:val="es-US"/>
        </w:rPr>
      </w:pPr>
      <w:r w:rsidRPr="00E879C9">
        <w:rPr>
          <w:rFonts w:ascii="Arial" w:hAnsi="Arial"/>
          <w:lang w:val="es-US"/>
        </w:rPr>
        <w:t>Almac</w:t>
      </w:r>
      <w:r w:rsidR="00543BDC">
        <w:rPr>
          <w:rFonts w:ascii="Arial" w:hAnsi="Arial"/>
          <w:lang w:val="es-US"/>
        </w:rPr>
        <w:t>enamiento de recursos médicos: n</w:t>
      </w:r>
      <w:r w:rsidRPr="00E879C9">
        <w:rPr>
          <w:rFonts w:ascii="Arial" w:hAnsi="Arial"/>
          <w:lang w:val="es-US"/>
        </w:rPr>
        <w:t>o es necesario comprar recursos médicos a granel (por ejemplo, mascarill</w:t>
      </w:r>
      <w:r w:rsidR="00CE0D12">
        <w:rPr>
          <w:rFonts w:ascii="Arial" w:hAnsi="Arial"/>
          <w:lang w:val="es-US"/>
        </w:rPr>
        <w:t>a</w:t>
      </w:r>
      <w:r w:rsidRPr="00E879C9">
        <w:rPr>
          <w:rFonts w:ascii="Arial" w:hAnsi="Arial"/>
          <w:lang w:val="es-US"/>
        </w:rPr>
        <w:t>s, desinfectantes, etc.). De hecho, en realidad hace que sea más difícil para los trabajadores de la salud hacer su trabajo, ya que sus niveles de suministro pueden verse afectados por la demanda de estos productos por parte de todos los demás.</w:t>
      </w:r>
    </w:p>
    <w:p w:rsidR="3AFF6B19" w:rsidRPr="00E879C9" w:rsidRDefault="3AFF6B19" w:rsidP="3AFF6B19">
      <w:pPr>
        <w:rPr>
          <w:lang w:val="es-US"/>
        </w:rPr>
      </w:pPr>
      <w:r w:rsidRPr="00E879C9">
        <w:rPr>
          <w:lang w:val="es-US"/>
        </w:rPr>
        <w:br/>
      </w:r>
      <w:r w:rsidRPr="00E879C9">
        <w:rPr>
          <w:rFonts w:ascii="Arial" w:hAnsi="Arial"/>
          <w:b/>
          <w:bCs/>
          <w:color w:val="BF8F00" w:themeColor="accent4" w:themeShade="BF"/>
          <w:sz w:val="24"/>
          <w:szCs w:val="24"/>
          <w:lang w:val="es-US"/>
        </w:rPr>
        <w:t xml:space="preserve">Salud mental </w:t>
      </w:r>
    </w:p>
    <w:p w:rsidR="60E73D52" w:rsidRPr="00E879C9" w:rsidRDefault="60E73D52" w:rsidP="3AFF6B19">
      <w:pPr>
        <w:rPr>
          <w:rFonts w:ascii="Arial" w:eastAsia="Arial" w:hAnsi="Arial" w:cs="Arial"/>
          <w:b/>
          <w:bCs/>
          <w:szCs w:val="24"/>
          <w:lang w:val="es-US"/>
        </w:rPr>
      </w:pPr>
      <w:r w:rsidRPr="00E879C9">
        <w:rPr>
          <w:rFonts w:ascii="Arial" w:hAnsi="Arial"/>
          <w:b/>
          <w:bCs/>
          <w:szCs w:val="24"/>
          <w:lang w:val="es-US"/>
        </w:rPr>
        <w:t>Pediátrica</w:t>
      </w:r>
    </w:p>
    <w:p w:rsidR="00797CB9" w:rsidRPr="00E879C9" w:rsidRDefault="117F0F02" w:rsidP="00797CB9">
      <w:pPr>
        <w:pStyle w:val="ListParagraph"/>
        <w:numPr>
          <w:ilvl w:val="0"/>
          <w:numId w:val="1"/>
        </w:numPr>
        <w:rPr>
          <w:rFonts w:ascii="Arial" w:eastAsia="Arial" w:hAnsi="Arial" w:cs="Arial"/>
          <w:lang w:val="es-US"/>
        </w:rPr>
      </w:pPr>
      <w:r w:rsidRPr="00E879C9">
        <w:rPr>
          <w:rFonts w:ascii="Arial" w:hAnsi="Arial"/>
          <w:b/>
          <w:lang w:val="es-US"/>
        </w:rPr>
        <w:t>¿Cómo le hablo a mi hijo(a) sobre la ansiedad que puede estar experimentando con esto?</w:t>
      </w:r>
      <w:r w:rsidRPr="00E879C9">
        <w:rPr>
          <w:rFonts w:ascii="Arial" w:hAnsi="Arial"/>
          <w:b/>
          <w:lang w:val="es-US"/>
        </w:rPr>
        <w:br/>
      </w:r>
      <w:r w:rsidRPr="00E879C9">
        <w:rPr>
          <w:rFonts w:ascii="Arial" w:hAnsi="Arial"/>
          <w:lang w:val="es-US"/>
        </w:rPr>
        <w:t>Si bien es útil que los niños estén informados sobre el virus, limite la exposición repetida a las noticias y a las redes sociales con respecto a COVID-19, especialmente para los niños pequeños y los que son propensos a la ansiedad. La exposición repetida a información e imágenes angustiosas en las noticias puede exacerbar la ansiedad.</w:t>
      </w:r>
    </w:p>
    <w:p w:rsidR="00797CB9" w:rsidRPr="00E879C9" w:rsidRDefault="00797CB9" w:rsidP="00797CB9">
      <w:pPr>
        <w:pStyle w:val="ListParagraph"/>
        <w:rPr>
          <w:rFonts w:ascii="Arial" w:eastAsia="Arial" w:hAnsi="Arial" w:cs="Arial"/>
          <w:b/>
          <w:lang w:val="es-US"/>
        </w:rPr>
      </w:pPr>
    </w:p>
    <w:p w:rsidR="00797CB9" w:rsidRPr="00E879C9" w:rsidRDefault="00797CB9" w:rsidP="00797CB9">
      <w:pPr>
        <w:pStyle w:val="ListParagraph"/>
        <w:rPr>
          <w:rFonts w:ascii="Arial" w:eastAsia="Arial" w:hAnsi="Arial" w:cs="Arial"/>
          <w:lang w:val="es-US"/>
        </w:rPr>
      </w:pPr>
      <w:r w:rsidRPr="00E879C9">
        <w:rPr>
          <w:rFonts w:ascii="Arial" w:hAnsi="Arial"/>
          <w:lang w:val="es-US"/>
        </w:rPr>
        <w:t>Otros consejos incluyen:</w:t>
      </w:r>
    </w:p>
    <w:p w:rsidR="00797CB9" w:rsidRPr="00E879C9" w:rsidRDefault="00AC2A68" w:rsidP="00797CB9">
      <w:pPr>
        <w:pStyle w:val="ListParagraph"/>
        <w:numPr>
          <w:ilvl w:val="1"/>
          <w:numId w:val="1"/>
        </w:numPr>
        <w:rPr>
          <w:rFonts w:ascii="Arial" w:eastAsia="Arial" w:hAnsi="Arial" w:cs="Arial"/>
          <w:lang w:val="es-US"/>
        </w:rPr>
      </w:pPr>
      <w:r w:rsidRPr="00E879C9">
        <w:rPr>
          <w:rFonts w:ascii="Arial" w:hAnsi="Arial"/>
          <w:lang w:val="es-US"/>
        </w:rPr>
        <w:t xml:space="preserve">Averigüe lo que su hijo(a) ha oído o visto sobre COVID-19 y cuando hable con ellos, aténgase a los hechos. </w:t>
      </w:r>
    </w:p>
    <w:p w:rsidR="00797CB9" w:rsidRPr="00E879C9" w:rsidRDefault="006F352D" w:rsidP="00797CB9">
      <w:pPr>
        <w:pStyle w:val="ListParagraph"/>
        <w:numPr>
          <w:ilvl w:val="1"/>
          <w:numId w:val="1"/>
        </w:numPr>
        <w:rPr>
          <w:rFonts w:ascii="Arial" w:eastAsia="Arial" w:hAnsi="Arial" w:cs="Arial"/>
          <w:lang w:val="es-US"/>
        </w:rPr>
      </w:pPr>
      <w:r w:rsidRPr="00E879C9">
        <w:rPr>
          <w:rFonts w:ascii="Arial" w:hAnsi="Arial"/>
          <w:lang w:val="es-US"/>
        </w:rPr>
        <w:t xml:space="preserve">Presente con calma la información que sea apropiada para el desarrollo de su hijo(a) y disipe cualquier rumor que pueda haber escuchado. </w:t>
      </w:r>
    </w:p>
    <w:p w:rsidR="00797CB9" w:rsidRPr="00E879C9" w:rsidRDefault="006F352D" w:rsidP="00797CB9">
      <w:pPr>
        <w:pStyle w:val="ListParagraph"/>
        <w:numPr>
          <w:ilvl w:val="1"/>
          <w:numId w:val="1"/>
        </w:numPr>
        <w:rPr>
          <w:rFonts w:ascii="Arial" w:eastAsia="Arial" w:hAnsi="Arial" w:cs="Arial"/>
          <w:lang w:val="es-US"/>
        </w:rPr>
      </w:pPr>
      <w:r w:rsidRPr="00E879C9">
        <w:rPr>
          <w:rFonts w:ascii="Arial" w:hAnsi="Arial"/>
          <w:lang w:val="es-US"/>
        </w:rPr>
        <w:t xml:space="preserve">Validar los sentimientos de su hijo(a) también puede proporcionar tranquilidad.  </w:t>
      </w:r>
    </w:p>
    <w:p w:rsidR="00797CB9" w:rsidRPr="00E879C9" w:rsidRDefault="006F352D" w:rsidP="00797CB9">
      <w:pPr>
        <w:pStyle w:val="ListParagraph"/>
        <w:numPr>
          <w:ilvl w:val="1"/>
          <w:numId w:val="1"/>
        </w:numPr>
        <w:rPr>
          <w:rFonts w:ascii="Arial" w:eastAsia="Arial" w:hAnsi="Arial" w:cs="Arial"/>
          <w:lang w:val="es-US"/>
        </w:rPr>
      </w:pPr>
      <w:r w:rsidRPr="00E879C9">
        <w:rPr>
          <w:rFonts w:ascii="Arial" w:hAnsi="Arial"/>
          <w:lang w:val="es-US"/>
        </w:rPr>
        <w:t xml:space="preserve">Explique a los niños que muchos trabajadores expertos del gobierno, científicos y personal médico están trabajando en cómo mantener a las personas a salvo de COVID-19. </w:t>
      </w:r>
    </w:p>
    <w:p w:rsidR="00797CB9" w:rsidRPr="00E879C9" w:rsidRDefault="00AC2A68" w:rsidP="00797CB9">
      <w:pPr>
        <w:pStyle w:val="ListParagraph"/>
        <w:numPr>
          <w:ilvl w:val="1"/>
          <w:numId w:val="1"/>
        </w:numPr>
        <w:rPr>
          <w:rFonts w:ascii="Arial" w:eastAsia="Arial" w:hAnsi="Arial" w:cs="Arial"/>
          <w:lang w:val="es-US"/>
        </w:rPr>
      </w:pPr>
      <w:r w:rsidRPr="00E879C9">
        <w:rPr>
          <w:rFonts w:ascii="Arial" w:hAnsi="Arial"/>
          <w:lang w:val="es-US"/>
        </w:rPr>
        <w:t>Mantenga abiertas las líneas de comunicación con los niños, a medida que se desarrolla la situación.</w:t>
      </w:r>
    </w:p>
    <w:p w:rsidR="00873A89" w:rsidRPr="00E879C9" w:rsidRDefault="006F352D" w:rsidP="00797CB9">
      <w:pPr>
        <w:pStyle w:val="ListParagraph"/>
        <w:numPr>
          <w:ilvl w:val="1"/>
          <w:numId w:val="1"/>
        </w:numPr>
        <w:rPr>
          <w:rFonts w:ascii="Arial" w:eastAsia="Arial" w:hAnsi="Arial" w:cs="Arial"/>
          <w:lang w:val="es-US"/>
        </w:rPr>
      </w:pPr>
      <w:r w:rsidRPr="00E879C9">
        <w:rPr>
          <w:rFonts w:ascii="Arial" w:hAnsi="Arial"/>
          <w:lang w:val="es-US"/>
        </w:rPr>
        <w:t xml:space="preserve">Para los niños que son propensos a la ansiedad o a preocuparse por los gérmenes, su médico de cabecera puede aconsejarle cuándo es apropiado buscar tratamiento profesional.  </w:t>
      </w:r>
    </w:p>
    <w:p w:rsidR="00873A89" w:rsidRPr="00E879C9" w:rsidRDefault="00873A89" w:rsidP="3AFF6B19">
      <w:pPr>
        <w:rPr>
          <w:rFonts w:ascii="Arial" w:eastAsia="Arial" w:hAnsi="Arial" w:cs="Arial"/>
          <w:b/>
          <w:bCs/>
          <w:szCs w:val="24"/>
          <w:lang w:val="es-US"/>
        </w:rPr>
      </w:pPr>
    </w:p>
    <w:p w:rsidR="488BE110" w:rsidRPr="00E879C9" w:rsidRDefault="488BE110" w:rsidP="3AFF6B19">
      <w:pPr>
        <w:rPr>
          <w:sz w:val="20"/>
          <w:lang w:val="es-US"/>
        </w:rPr>
      </w:pPr>
      <w:r w:rsidRPr="00E879C9">
        <w:rPr>
          <w:rFonts w:ascii="Arial" w:hAnsi="Arial"/>
          <w:b/>
          <w:bCs/>
          <w:szCs w:val="24"/>
          <w:lang w:val="es-US"/>
        </w:rPr>
        <w:t>Adultos</w:t>
      </w:r>
    </w:p>
    <w:p w:rsidR="00797CB9" w:rsidRPr="00E879C9" w:rsidRDefault="488BE110" w:rsidP="00745A24">
      <w:pPr>
        <w:pStyle w:val="ListParagraph"/>
        <w:numPr>
          <w:ilvl w:val="0"/>
          <w:numId w:val="1"/>
        </w:numPr>
        <w:rPr>
          <w:rFonts w:ascii="Arial" w:eastAsia="Arial" w:hAnsi="Arial" w:cs="Arial"/>
          <w:lang w:val="es-US"/>
        </w:rPr>
      </w:pPr>
      <w:r w:rsidRPr="00E879C9">
        <w:rPr>
          <w:rFonts w:ascii="Arial" w:hAnsi="Arial"/>
          <w:b/>
          <w:lang w:val="es-US"/>
        </w:rPr>
        <w:t>¿Algún consejo para los adultos sobre cómo lidiar con el estrés durante los brotes de enfermedades infecciosas?</w:t>
      </w:r>
    </w:p>
    <w:p w:rsidR="00797CB9" w:rsidRPr="00E879C9" w:rsidRDefault="00745A24" w:rsidP="00797CB9">
      <w:pPr>
        <w:pStyle w:val="ListParagraph"/>
        <w:numPr>
          <w:ilvl w:val="1"/>
          <w:numId w:val="1"/>
        </w:numPr>
        <w:rPr>
          <w:rFonts w:ascii="Arial" w:eastAsia="Arial" w:hAnsi="Arial" w:cs="Arial"/>
          <w:lang w:val="es-US"/>
        </w:rPr>
      </w:pPr>
      <w:r w:rsidRPr="00E879C9">
        <w:rPr>
          <w:rFonts w:ascii="Arial" w:hAnsi="Arial"/>
          <w:lang w:val="es-US"/>
        </w:rPr>
        <w:t xml:space="preserve">Manténgase en el presente, céntrese en hechos conocidos, y no permita que el pensamiento negativo afecte su salud. </w:t>
      </w:r>
    </w:p>
    <w:p w:rsidR="00797CB9" w:rsidRPr="00E879C9" w:rsidRDefault="00745A24" w:rsidP="00797CB9">
      <w:pPr>
        <w:pStyle w:val="ListParagraph"/>
        <w:numPr>
          <w:ilvl w:val="1"/>
          <w:numId w:val="1"/>
        </w:numPr>
        <w:rPr>
          <w:rFonts w:ascii="Arial" w:eastAsia="Arial" w:hAnsi="Arial" w:cs="Arial"/>
          <w:lang w:val="es-US"/>
        </w:rPr>
      </w:pPr>
      <w:r w:rsidRPr="00E879C9">
        <w:rPr>
          <w:rFonts w:ascii="Arial" w:hAnsi="Arial"/>
          <w:lang w:val="es-US"/>
        </w:rPr>
        <w:t xml:space="preserve">Continúe tomando todos sus medicamentos exactamente como se le recetaron y asegúrese de hacer cualquier pregunta que pueda tener a su proveedor(a). </w:t>
      </w:r>
    </w:p>
    <w:p w:rsidR="00797CB9" w:rsidRPr="00E879C9" w:rsidRDefault="00745A24" w:rsidP="00797CB9">
      <w:pPr>
        <w:pStyle w:val="ListParagraph"/>
        <w:numPr>
          <w:ilvl w:val="1"/>
          <w:numId w:val="1"/>
        </w:numPr>
        <w:rPr>
          <w:rFonts w:ascii="Arial" w:eastAsia="Arial" w:hAnsi="Arial" w:cs="Arial"/>
          <w:lang w:val="es-US"/>
        </w:rPr>
      </w:pPr>
      <w:r w:rsidRPr="00E879C9">
        <w:rPr>
          <w:rFonts w:ascii="Arial" w:hAnsi="Arial"/>
          <w:lang w:val="es-US"/>
        </w:rPr>
        <w:t>Minimice el uso de cualquier sustancia recreativa ya que esto puede llevar a un aumento de la depresión, mayor ansiedad y pensamiento negativo. Piense en disminuir o dejar de fumar para mejorar su salud.</w:t>
      </w:r>
    </w:p>
    <w:p w:rsidR="00797CB9" w:rsidRPr="00E879C9" w:rsidRDefault="00745A24" w:rsidP="00797CB9">
      <w:pPr>
        <w:pStyle w:val="ListParagraph"/>
        <w:numPr>
          <w:ilvl w:val="1"/>
          <w:numId w:val="1"/>
        </w:numPr>
        <w:rPr>
          <w:rFonts w:ascii="Arial" w:eastAsia="Arial" w:hAnsi="Arial" w:cs="Arial"/>
          <w:lang w:val="es-US"/>
        </w:rPr>
      </w:pPr>
      <w:r w:rsidRPr="00E879C9">
        <w:rPr>
          <w:rFonts w:ascii="Arial" w:hAnsi="Arial"/>
          <w:lang w:val="es-US"/>
        </w:rPr>
        <w:t>Manténgase en contacto con amigos, familiares y colegas para su beneficio y para apoyarlos. Este apoyo mutuo mejorará su sentido de bienestar</w:t>
      </w:r>
      <w:r w:rsidR="00820613">
        <w:rPr>
          <w:rFonts w:ascii="Arial" w:hAnsi="Arial"/>
          <w:lang w:val="es-US"/>
        </w:rPr>
        <w:t>.</w:t>
      </w:r>
    </w:p>
    <w:p w:rsidR="00797CB9" w:rsidRPr="00E879C9" w:rsidRDefault="00745A24" w:rsidP="00797CB9">
      <w:pPr>
        <w:pStyle w:val="ListParagraph"/>
        <w:numPr>
          <w:ilvl w:val="1"/>
          <w:numId w:val="1"/>
        </w:numPr>
        <w:rPr>
          <w:rFonts w:ascii="Arial" w:eastAsia="Arial" w:hAnsi="Arial" w:cs="Arial"/>
          <w:lang w:val="es-US"/>
        </w:rPr>
      </w:pPr>
      <w:r w:rsidRPr="00E879C9">
        <w:rPr>
          <w:rFonts w:ascii="Arial" w:hAnsi="Arial"/>
          <w:lang w:val="es-US"/>
        </w:rPr>
        <w:t xml:space="preserve">Cumpla con sus citas médicas, continúe haciendo ejercicio, coma alimentos saludables y participe en los recursos espirituales si eso funciona para usted. </w:t>
      </w:r>
    </w:p>
    <w:p w:rsidR="488BE110" w:rsidRPr="00E879C9" w:rsidRDefault="00745A24" w:rsidP="00797CB9">
      <w:pPr>
        <w:pStyle w:val="ListParagraph"/>
        <w:numPr>
          <w:ilvl w:val="1"/>
          <w:numId w:val="1"/>
        </w:numPr>
        <w:rPr>
          <w:rFonts w:ascii="Arial" w:eastAsia="Arial" w:hAnsi="Arial" w:cs="Arial"/>
          <w:lang w:val="es-US"/>
        </w:rPr>
      </w:pPr>
      <w:r w:rsidRPr="00E879C9">
        <w:rPr>
          <w:rFonts w:ascii="Arial" w:hAnsi="Arial"/>
          <w:lang w:val="es-US"/>
        </w:rPr>
        <w:t>Si se siente abrumado(a), acérquese a sus amigos y familiares y considere la terapia para controlar cualquier síntoma que pueda estar experimentando. Llame al 911 si alguna vez siente que su vida está en riesgo. Hay muchos recursos en nuestra institución para ayudarle con cualquier crisis que pueda estar experimentando.</w:t>
      </w:r>
      <w:r w:rsidRPr="00E879C9">
        <w:rPr>
          <w:i/>
          <w:lang w:val="es-US"/>
        </w:rPr>
        <w:br/>
      </w:r>
    </w:p>
    <w:p w:rsidR="34B69515" w:rsidRPr="00E879C9" w:rsidRDefault="34B69515" w:rsidP="3AFF6B19">
      <w:pPr>
        <w:rPr>
          <w:rFonts w:ascii="Arial" w:eastAsia="Arial" w:hAnsi="Arial" w:cs="Arial"/>
          <w:b/>
          <w:bCs/>
          <w:color w:val="BF8F00" w:themeColor="accent4" w:themeShade="BF"/>
          <w:sz w:val="24"/>
          <w:szCs w:val="24"/>
          <w:lang w:val="es-US"/>
        </w:rPr>
      </w:pPr>
      <w:r w:rsidRPr="00E879C9">
        <w:rPr>
          <w:rFonts w:ascii="Arial" w:hAnsi="Arial"/>
          <w:b/>
          <w:bCs/>
          <w:color w:val="BF8F00" w:themeColor="accent4" w:themeShade="BF"/>
          <w:sz w:val="24"/>
          <w:szCs w:val="24"/>
          <w:lang w:val="es-US"/>
        </w:rPr>
        <w:t>Centro de maternidad</w:t>
      </w:r>
    </w:p>
    <w:p w:rsidR="00EA4120" w:rsidRPr="00E879C9" w:rsidRDefault="00EA4120" w:rsidP="00EA4120">
      <w:pPr>
        <w:pStyle w:val="ListParagraph"/>
        <w:numPr>
          <w:ilvl w:val="0"/>
          <w:numId w:val="1"/>
        </w:numPr>
        <w:rPr>
          <w:rFonts w:ascii="Arial" w:eastAsia="Arial" w:hAnsi="Arial" w:cs="Arial"/>
          <w:lang w:val="es-US"/>
        </w:rPr>
      </w:pPr>
      <w:r w:rsidRPr="00E879C9">
        <w:rPr>
          <w:rFonts w:ascii="Arial" w:hAnsi="Arial"/>
          <w:b/>
          <w:lang w:val="es-US"/>
        </w:rPr>
        <w:t>Estoy embarazada, ¿tengo más riesgo?</w:t>
      </w:r>
      <w:r w:rsidRPr="00E879C9">
        <w:rPr>
          <w:rFonts w:ascii="Arial" w:hAnsi="Arial"/>
          <w:lang w:val="es-US"/>
        </w:rPr>
        <w:t xml:space="preserve"> </w:t>
      </w:r>
      <w:r w:rsidRPr="00E879C9">
        <w:rPr>
          <w:rFonts w:ascii="Arial" w:hAnsi="Arial"/>
          <w:lang w:val="es-US"/>
        </w:rPr>
        <w:br/>
        <w:t>No hay mucha información sobre esto, ya que se trata de una enfermedad nueva, sin embargo</w:t>
      </w:r>
      <w:r w:rsidR="00A80AF1">
        <w:rPr>
          <w:rFonts w:ascii="Arial" w:hAnsi="Arial"/>
          <w:lang w:val="es-US"/>
        </w:rPr>
        <w:t>,</w:t>
      </w:r>
      <w:r w:rsidRPr="00E879C9">
        <w:rPr>
          <w:rFonts w:ascii="Arial" w:hAnsi="Arial"/>
          <w:lang w:val="es-US"/>
        </w:rPr>
        <w:t xml:space="preserve"> los datos iniciales sugieren que el embarazo no aumenta el riesgo. </w:t>
      </w:r>
      <w:r w:rsidRPr="00E879C9">
        <w:rPr>
          <w:rFonts w:ascii="Arial" w:hAnsi="Arial"/>
          <w:lang w:val="es-US"/>
        </w:rPr>
        <w:br/>
      </w:r>
    </w:p>
    <w:p w:rsidR="00974D9B" w:rsidRPr="00E879C9" w:rsidRDefault="00EA4120" w:rsidP="00EA4120">
      <w:pPr>
        <w:pStyle w:val="ListParagraph"/>
        <w:numPr>
          <w:ilvl w:val="0"/>
          <w:numId w:val="1"/>
        </w:numPr>
        <w:rPr>
          <w:rFonts w:ascii="Arial" w:eastAsia="Arial" w:hAnsi="Arial" w:cs="Arial"/>
          <w:lang w:val="es-US"/>
        </w:rPr>
      </w:pPr>
      <w:r w:rsidRPr="00E879C9">
        <w:rPr>
          <w:rFonts w:ascii="Arial" w:hAnsi="Arial"/>
          <w:b/>
          <w:lang w:val="es-US"/>
        </w:rPr>
        <w:t>Si contraigo COVID-19, ¿cómo afecta esto a mi bebé?</w:t>
      </w:r>
      <w:r w:rsidRPr="00E879C9">
        <w:rPr>
          <w:rFonts w:ascii="Arial" w:hAnsi="Arial"/>
          <w:lang w:val="es-US"/>
        </w:rPr>
        <w:t xml:space="preserve"> </w:t>
      </w:r>
      <w:r w:rsidRPr="00E879C9">
        <w:rPr>
          <w:rFonts w:ascii="Arial" w:hAnsi="Arial"/>
          <w:lang w:val="es-US"/>
        </w:rPr>
        <w:br/>
        <w:t>Es muy poco probable que el hecho de tener COVID-19 tenga algún impacto en su bebé, a menos que usted se haya puesto muy enferma y posteriormente haya tenido que dar a luz antes de tiempo.</w:t>
      </w:r>
    </w:p>
    <w:p w:rsidR="00974D9B" w:rsidRPr="00E879C9" w:rsidRDefault="00974D9B" w:rsidP="00974D9B">
      <w:pPr>
        <w:pStyle w:val="ListParagraph"/>
        <w:rPr>
          <w:rFonts w:ascii="Arial" w:eastAsia="Arial" w:hAnsi="Arial" w:cs="Arial"/>
          <w:b/>
          <w:lang w:val="es-US"/>
        </w:rPr>
      </w:pPr>
    </w:p>
    <w:p w:rsidR="00EA4120" w:rsidRPr="00E879C9" w:rsidRDefault="00974D9B" w:rsidP="00974D9B">
      <w:pPr>
        <w:pStyle w:val="ListParagraph"/>
        <w:rPr>
          <w:rFonts w:ascii="Arial" w:eastAsia="Arial" w:hAnsi="Arial" w:cs="Arial"/>
          <w:lang w:val="es-US"/>
        </w:rPr>
      </w:pPr>
      <w:r w:rsidRPr="00E879C9">
        <w:rPr>
          <w:rFonts w:ascii="Arial" w:hAnsi="Arial"/>
          <w:lang w:val="es-US"/>
        </w:rPr>
        <w:t>Si usted se infectó durante el embarazo y se recuperó, es probable que su recién nacido esté protegido de COVID-19 durante 3 a 6 meses debido al anticuerpo específico de COVID-19 que fue transmitido de la madre al bebé a través de la placenta antes del nacimiento.</w:t>
      </w:r>
      <w:r w:rsidRPr="00E879C9">
        <w:rPr>
          <w:rFonts w:ascii="Arial" w:hAnsi="Arial"/>
          <w:lang w:val="es-US"/>
        </w:rPr>
        <w:br/>
      </w:r>
    </w:p>
    <w:p w:rsidR="00EA4120" w:rsidRPr="00E879C9" w:rsidRDefault="00EA4120" w:rsidP="004168C6">
      <w:pPr>
        <w:pStyle w:val="ListParagraph"/>
        <w:numPr>
          <w:ilvl w:val="0"/>
          <w:numId w:val="1"/>
        </w:numPr>
        <w:ind w:right="-900"/>
        <w:rPr>
          <w:rFonts w:ascii="Arial" w:eastAsia="Arial" w:hAnsi="Arial" w:cs="Arial"/>
          <w:lang w:val="es-US"/>
        </w:rPr>
      </w:pPr>
      <w:r w:rsidRPr="00E879C9">
        <w:rPr>
          <w:rFonts w:ascii="Arial" w:hAnsi="Arial"/>
          <w:b/>
          <w:lang w:val="es-US"/>
        </w:rPr>
        <w:t>¿Son los recién nacidos/prematuros más susceptibles a contraer el virus?</w:t>
      </w:r>
      <w:r w:rsidRPr="00E879C9">
        <w:rPr>
          <w:rFonts w:ascii="Arial" w:hAnsi="Arial"/>
          <w:lang w:val="es-US"/>
        </w:rPr>
        <w:t xml:space="preserve"> </w:t>
      </w:r>
      <w:r w:rsidRPr="00E879C9">
        <w:rPr>
          <w:rFonts w:ascii="Arial" w:hAnsi="Arial"/>
          <w:lang w:val="es-US"/>
        </w:rPr>
        <w:br/>
        <w:t xml:space="preserve">Esto se desconoce. Los pocos recién nacidos que han nacido de madres infectadas en el momento del nacimiento no parecen haber sido infectados, pero se necesita más información.  </w:t>
      </w:r>
      <w:r w:rsidRPr="00E879C9">
        <w:rPr>
          <w:rFonts w:ascii="Arial" w:hAnsi="Arial"/>
          <w:lang w:val="es-US"/>
        </w:rPr>
        <w:br/>
      </w:r>
    </w:p>
    <w:p w:rsidR="00974D9B" w:rsidRPr="00E879C9" w:rsidRDefault="00EA4120" w:rsidP="3AFF6B19">
      <w:pPr>
        <w:pStyle w:val="ListParagraph"/>
        <w:numPr>
          <w:ilvl w:val="0"/>
          <w:numId w:val="1"/>
        </w:numPr>
        <w:rPr>
          <w:rFonts w:ascii="Arial" w:eastAsia="Arial" w:hAnsi="Arial" w:cs="Arial"/>
          <w:lang w:val="es-US"/>
        </w:rPr>
      </w:pPr>
      <w:r w:rsidRPr="00E879C9">
        <w:rPr>
          <w:rFonts w:ascii="Arial" w:hAnsi="Arial"/>
          <w:b/>
          <w:lang w:val="es-US"/>
        </w:rPr>
        <w:t>¿Puede el COVID-19 transmitirse a través de la leche materna?</w:t>
      </w:r>
      <w:r w:rsidRPr="00E879C9">
        <w:rPr>
          <w:rFonts w:ascii="Arial" w:hAnsi="Arial"/>
          <w:lang w:val="es-US"/>
        </w:rPr>
        <w:t xml:space="preserve"> </w:t>
      </w:r>
    </w:p>
    <w:p w:rsidR="3AFF6B19" w:rsidRPr="00E879C9" w:rsidRDefault="00974D9B" w:rsidP="00974D9B">
      <w:pPr>
        <w:pStyle w:val="ListParagraph"/>
        <w:rPr>
          <w:rFonts w:ascii="Arial" w:eastAsia="Arial" w:hAnsi="Arial" w:cs="Arial"/>
          <w:lang w:val="es-US"/>
        </w:rPr>
      </w:pPr>
      <w:r w:rsidRPr="00E879C9">
        <w:rPr>
          <w:rFonts w:ascii="Arial" w:hAnsi="Arial"/>
          <w:lang w:val="es-US"/>
        </w:rPr>
        <w:t>Esto también se desconoce actualmente, pero, por lo que podemos decir en este momento, es probable que no se transmita de madre a bebé a través de la lactancia.</w:t>
      </w:r>
    </w:p>
    <w:p w:rsidR="00A21B1E" w:rsidRPr="00E879C9" w:rsidRDefault="00A21B1E" w:rsidP="3AFF6B19">
      <w:pPr>
        <w:rPr>
          <w:rFonts w:ascii="Arial" w:eastAsia="Arial" w:hAnsi="Arial" w:cs="Arial"/>
          <w:lang w:val="es-US"/>
        </w:rPr>
      </w:pPr>
    </w:p>
    <w:p w:rsidR="00D960FF" w:rsidRPr="00E879C9" w:rsidRDefault="00D960FF" w:rsidP="3AFF6B19">
      <w:pPr>
        <w:rPr>
          <w:rFonts w:ascii="Arial" w:eastAsia="Arial" w:hAnsi="Arial" w:cs="Arial"/>
          <w:b/>
          <w:color w:val="BF8F00" w:themeColor="accent4" w:themeShade="BF"/>
          <w:sz w:val="24"/>
          <w:lang w:val="es-US"/>
        </w:rPr>
      </w:pPr>
      <w:r w:rsidRPr="00E879C9">
        <w:rPr>
          <w:rFonts w:ascii="Arial" w:hAnsi="Arial"/>
          <w:b/>
          <w:color w:val="BF8F00" w:themeColor="accent4" w:themeShade="BF"/>
          <w:sz w:val="24"/>
          <w:lang w:val="es-US"/>
        </w:rPr>
        <w:t>Otros recursos</w:t>
      </w:r>
    </w:p>
    <w:p w:rsidR="00DD4F78" w:rsidRPr="00DD4F78" w:rsidRDefault="00066314" w:rsidP="3AFF6B19">
      <w:pPr>
        <w:rPr>
          <w:rFonts w:ascii="Arial" w:hAnsi="Arial"/>
          <w:color w:val="0563C1" w:themeColor="hyperlink"/>
          <w:u w:val="single"/>
          <w:lang w:val="es-US"/>
        </w:rPr>
      </w:pPr>
      <w:hyperlink r:id="rId9" w:history="1">
        <w:r w:rsidR="00BB12CF" w:rsidRPr="00E879C9">
          <w:rPr>
            <w:rStyle w:val="Hyperlink"/>
            <w:rFonts w:ascii="Arial" w:hAnsi="Arial"/>
            <w:lang w:val="es-US"/>
          </w:rPr>
          <w:t>Conocer la diferencia entre los mitos y hechos de COVID-19.</w:t>
        </w:r>
      </w:hyperlink>
    </w:p>
    <w:sectPr w:rsidR="00DD4F78" w:rsidRPr="00DD4F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C175C"/>
    <w:multiLevelType w:val="hybridMultilevel"/>
    <w:tmpl w:val="18780D50"/>
    <w:lvl w:ilvl="0" w:tplc="EF74EC8C">
      <w:start w:val="1"/>
      <w:numFmt w:val="bullet"/>
      <w:lvlText w:val=""/>
      <w:lvlJc w:val="left"/>
      <w:pPr>
        <w:ind w:left="720" w:hanging="360"/>
      </w:pPr>
      <w:rPr>
        <w:rFonts w:ascii="Symbol" w:hAnsi="Symbol" w:hint="default"/>
      </w:rPr>
    </w:lvl>
    <w:lvl w:ilvl="1" w:tplc="6C848A3C">
      <w:start w:val="1"/>
      <w:numFmt w:val="bullet"/>
      <w:lvlText w:val=""/>
      <w:lvlJc w:val="left"/>
      <w:pPr>
        <w:ind w:left="1440" w:hanging="360"/>
      </w:pPr>
      <w:rPr>
        <w:rFonts w:ascii="Symbol" w:hAnsi="Symbol" w:hint="default"/>
      </w:rPr>
    </w:lvl>
    <w:lvl w:ilvl="2" w:tplc="B48E2266">
      <w:start w:val="1"/>
      <w:numFmt w:val="lowerRoman"/>
      <w:lvlText w:val="%3."/>
      <w:lvlJc w:val="right"/>
      <w:pPr>
        <w:ind w:left="2160" w:hanging="180"/>
      </w:pPr>
    </w:lvl>
    <w:lvl w:ilvl="3" w:tplc="1C1E15BA">
      <w:start w:val="1"/>
      <w:numFmt w:val="decimal"/>
      <w:lvlText w:val="%4."/>
      <w:lvlJc w:val="left"/>
      <w:pPr>
        <w:ind w:left="2880" w:hanging="360"/>
      </w:pPr>
    </w:lvl>
    <w:lvl w:ilvl="4" w:tplc="E08AC500">
      <w:start w:val="1"/>
      <w:numFmt w:val="lowerLetter"/>
      <w:lvlText w:val="%5."/>
      <w:lvlJc w:val="left"/>
      <w:pPr>
        <w:ind w:left="3600" w:hanging="360"/>
      </w:pPr>
    </w:lvl>
    <w:lvl w:ilvl="5" w:tplc="38D0EF62">
      <w:start w:val="1"/>
      <w:numFmt w:val="lowerRoman"/>
      <w:lvlText w:val="%6."/>
      <w:lvlJc w:val="right"/>
      <w:pPr>
        <w:ind w:left="4320" w:hanging="180"/>
      </w:pPr>
    </w:lvl>
    <w:lvl w:ilvl="6" w:tplc="2F0AF936">
      <w:start w:val="1"/>
      <w:numFmt w:val="decimal"/>
      <w:lvlText w:val="%7."/>
      <w:lvlJc w:val="left"/>
      <w:pPr>
        <w:ind w:left="5040" w:hanging="360"/>
      </w:pPr>
    </w:lvl>
    <w:lvl w:ilvl="7" w:tplc="3F1EAC36">
      <w:start w:val="1"/>
      <w:numFmt w:val="lowerLetter"/>
      <w:lvlText w:val="%8."/>
      <w:lvlJc w:val="left"/>
      <w:pPr>
        <w:ind w:left="5760" w:hanging="360"/>
      </w:pPr>
    </w:lvl>
    <w:lvl w:ilvl="8" w:tplc="172EAD14">
      <w:start w:val="1"/>
      <w:numFmt w:val="lowerRoman"/>
      <w:lvlText w:val="%9."/>
      <w:lvlJc w:val="right"/>
      <w:pPr>
        <w:ind w:left="6480" w:hanging="180"/>
      </w:pPr>
    </w:lvl>
  </w:abstractNum>
  <w:abstractNum w:abstractNumId="1" w15:restartNumberingAfterBreak="0">
    <w:nsid w:val="1AFE3DEF"/>
    <w:multiLevelType w:val="hybridMultilevel"/>
    <w:tmpl w:val="3C04F2B2"/>
    <w:lvl w:ilvl="0" w:tplc="AC8C289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E12286D"/>
    <w:multiLevelType w:val="hybridMultilevel"/>
    <w:tmpl w:val="158CFB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DD421B6"/>
    <w:multiLevelType w:val="multilevel"/>
    <w:tmpl w:val="E8A81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D610C1B"/>
    <w:multiLevelType w:val="multilevel"/>
    <w:tmpl w:val="35DA4A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jA2MTYwMDSxsDAxNTVV0lEKTi0uzszPAykwrAUATERKgywAAAA="/>
  </w:docVars>
  <w:rsids>
    <w:rsidRoot w:val="6AC050F1"/>
    <w:rsid w:val="00036492"/>
    <w:rsid w:val="00053631"/>
    <w:rsid w:val="00066314"/>
    <w:rsid w:val="00081CB0"/>
    <w:rsid w:val="00093C3D"/>
    <w:rsid w:val="000D04CC"/>
    <w:rsid w:val="000E608E"/>
    <w:rsid w:val="00125CEB"/>
    <w:rsid w:val="001639D8"/>
    <w:rsid w:val="001A3C88"/>
    <w:rsid w:val="001D679C"/>
    <w:rsid w:val="00202476"/>
    <w:rsid w:val="002B4C22"/>
    <w:rsid w:val="002B7C5B"/>
    <w:rsid w:val="00377A7C"/>
    <w:rsid w:val="003A28CE"/>
    <w:rsid w:val="00413BC1"/>
    <w:rsid w:val="004168C6"/>
    <w:rsid w:val="00417B75"/>
    <w:rsid w:val="004359A3"/>
    <w:rsid w:val="005112C0"/>
    <w:rsid w:val="0051644F"/>
    <w:rsid w:val="00543BDC"/>
    <w:rsid w:val="00585113"/>
    <w:rsid w:val="005E4BD8"/>
    <w:rsid w:val="005F426C"/>
    <w:rsid w:val="006A6DDD"/>
    <w:rsid w:val="006F352D"/>
    <w:rsid w:val="00736EB8"/>
    <w:rsid w:val="00745A24"/>
    <w:rsid w:val="00795D73"/>
    <w:rsid w:val="00797CB9"/>
    <w:rsid w:val="007F7C5F"/>
    <w:rsid w:val="00820613"/>
    <w:rsid w:val="00850AB4"/>
    <w:rsid w:val="008536AC"/>
    <w:rsid w:val="00873A89"/>
    <w:rsid w:val="0087415D"/>
    <w:rsid w:val="0089276D"/>
    <w:rsid w:val="008A3AB6"/>
    <w:rsid w:val="008B5C90"/>
    <w:rsid w:val="008D61D8"/>
    <w:rsid w:val="00916AC0"/>
    <w:rsid w:val="00973EBB"/>
    <w:rsid w:val="00974D9B"/>
    <w:rsid w:val="00990F67"/>
    <w:rsid w:val="00A21B1E"/>
    <w:rsid w:val="00A80AF1"/>
    <w:rsid w:val="00AC2A68"/>
    <w:rsid w:val="00B007E6"/>
    <w:rsid w:val="00B318C7"/>
    <w:rsid w:val="00B7618D"/>
    <w:rsid w:val="00B916F5"/>
    <w:rsid w:val="00BB12CF"/>
    <w:rsid w:val="00BC27D6"/>
    <w:rsid w:val="00BE23E0"/>
    <w:rsid w:val="00C334A9"/>
    <w:rsid w:val="00C63FEC"/>
    <w:rsid w:val="00C6618E"/>
    <w:rsid w:val="00CB679E"/>
    <w:rsid w:val="00CE0D12"/>
    <w:rsid w:val="00D144F3"/>
    <w:rsid w:val="00D620DE"/>
    <w:rsid w:val="00D960FF"/>
    <w:rsid w:val="00DD4F78"/>
    <w:rsid w:val="00E879C9"/>
    <w:rsid w:val="00EA4120"/>
    <w:rsid w:val="00F25618"/>
    <w:rsid w:val="00F5586A"/>
    <w:rsid w:val="00FA3FDF"/>
    <w:rsid w:val="00FB2665"/>
    <w:rsid w:val="00FE70BD"/>
    <w:rsid w:val="01934DD8"/>
    <w:rsid w:val="02EB5EF2"/>
    <w:rsid w:val="047586C1"/>
    <w:rsid w:val="04A489E8"/>
    <w:rsid w:val="055ECED6"/>
    <w:rsid w:val="056A1263"/>
    <w:rsid w:val="0689BBE4"/>
    <w:rsid w:val="06A57428"/>
    <w:rsid w:val="06AE07AD"/>
    <w:rsid w:val="06C92C93"/>
    <w:rsid w:val="06D0DF9F"/>
    <w:rsid w:val="07B0FBB5"/>
    <w:rsid w:val="07CA5931"/>
    <w:rsid w:val="07E6AD60"/>
    <w:rsid w:val="0DB7E3D1"/>
    <w:rsid w:val="0FBDED68"/>
    <w:rsid w:val="117F0F02"/>
    <w:rsid w:val="164B8F25"/>
    <w:rsid w:val="178CC216"/>
    <w:rsid w:val="19CFF0DF"/>
    <w:rsid w:val="1CC419DD"/>
    <w:rsid w:val="1DCC5702"/>
    <w:rsid w:val="1DD5FEBE"/>
    <w:rsid w:val="1F97A9AF"/>
    <w:rsid w:val="21122714"/>
    <w:rsid w:val="21E47392"/>
    <w:rsid w:val="25BABF71"/>
    <w:rsid w:val="26A7D7D3"/>
    <w:rsid w:val="26FECC04"/>
    <w:rsid w:val="2734A99A"/>
    <w:rsid w:val="2768D7C5"/>
    <w:rsid w:val="2811DC20"/>
    <w:rsid w:val="2A1AC14D"/>
    <w:rsid w:val="2A32832D"/>
    <w:rsid w:val="2ABCC2E0"/>
    <w:rsid w:val="2B45EEAF"/>
    <w:rsid w:val="2B84D0B0"/>
    <w:rsid w:val="2C2B08DF"/>
    <w:rsid w:val="2D780C3D"/>
    <w:rsid w:val="331EEEDD"/>
    <w:rsid w:val="346D8374"/>
    <w:rsid w:val="34AF4127"/>
    <w:rsid w:val="34B69515"/>
    <w:rsid w:val="35A1F6F0"/>
    <w:rsid w:val="37465008"/>
    <w:rsid w:val="37602253"/>
    <w:rsid w:val="39F18449"/>
    <w:rsid w:val="3A3C6708"/>
    <w:rsid w:val="3AFF6B19"/>
    <w:rsid w:val="3B7009C8"/>
    <w:rsid w:val="3B912300"/>
    <w:rsid w:val="3B9AA73F"/>
    <w:rsid w:val="3BB76966"/>
    <w:rsid w:val="3E5208F9"/>
    <w:rsid w:val="3F766E55"/>
    <w:rsid w:val="40188DA4"/>
    <w:rsid w:val="4104F68C"/>
    <w:rsid w:val="419B7361"/>
    <w:rsid w:val="43D9AA6B"/>
    <w:rsid w:val="449059C5"/>
    <w:rsid w:val="44B93EEE"/>
    <w:rsid w:val="47407A39"/>
    <w:rsid w:val="47F9C43D"/>
    <w:rsid w:val="488BE110"/>
    <w:rsid w:val="49B67A0E"/>
    <w:rsid w:val="4BD675D6"/>
    <w:rsid w:val="4F64860B"/>
    <w:rsid w:val="510E53A6"/>
    <w:rsid w:val="5535207F"/>
    <w:rsid w:val="55BAE32E"/>
    <w:rsid w:val="5782EA11"/>
    <w:rsid w:val="59230B88"/>
    <w:rsid w:val="5E7127F0"/>
    <w:rsid w:val="5E8CC7CC"/>
    <w:rsid w:val="60DEB348"/>
    <w:rsid w:val="60E73D52"/>
    <w:rsid w:val="61A8E717"/>
    <w:rsid w:val="65A0189E"/>
    <w:rsid w:val="663775B7"/>
    <w:rsid w:val="6830521F"/>
    <w:rsid w:val="68F4AE79"/>
    <w:rsid w:val="6953D938"/>
    <w:rsid w:val="6AC050F1"/>
    <w:rsid w:val="6B6C90C9"/>
    <w:rsid w:val="6BA7CABD"/>
    <w:rsid w:val="6C60DE19"/>
    <w:rsid w:val="6E266D40"/>
    <w:rsid w:val="6FA854CF"/>
    <w:rsid w:val="6FDE7B1E"/>
    <w:rsid w:val="712A4ED3"/>
    <w:rsid w:val="719B382E"/>
    <w:rsid w:val="71F2952A"/>
    <w:rsid w:val="74B109AF"/>
    <w:rsid w:val="754ADA37"/>
    <w:rsid w:val="75774976"/>
    <w:rsid w:val="76D867E2"/>
    <w:rsid w:val="77C0F6B2"/>
    <w:rsid w:val="7984792F"/>
    <w:rsid w:val="7C071302"/>
    <w:rsid w:val="7CA74C3E"/>
    <w:rsid w:val="7D60CA6F"/>
    <w:rsid w:val="7F7367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A219FF-E9CB-4A70-8C90-1EA84F40E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sid w:val="00053631"/>
    <w:rPr>
      <w:sz w:val="16"/>
      <w:szCs w:val="16"/>
    </w:rPr>
  </w:style>
  <w:style w:type="paragraph" w:styleId="CommentText">
    <w:name w:val="annotation text"/>
    <w:basedOn w:val="Normal"/>
    <w:link w:val="CommentTextChar"/>
    <w:uiPriority w:val="99"/>
    <w:semiHidden/>
    <w:unhideWhenUsed/>
    <w:rsid w:val="00053631"/>
    <w:pPr>
      <w:spacing w:line="240" w:lineRule="auto"/>
    </w:pPr>
    <w:rPr>
      <w:sz w:val="20"/>
      <w:szCs w:val="20"/>
    </w:rPr>
  </w:style>
  <w:style w:type="character" w:customStyle="1" w:styleId="CommentTextChar">
    <w:name w:val="Comment Text Char"/>
    <w:basedOn w:val="DefaultParagraphFont"/>
    <w:link w:val="CommentText"/>
    <w:uiPriority w:val="99"/>
    <w:semiHidden/>
    <w:rsid w:val="00053631"/>
    <w:rPr>
      <w:sz w:val="20"/>
      <w:szCs w:val="20"/>
    </w:rPr>
  </w:style>
  <w:style w:type="paragraph" w:styleId="CommentSubject">
    <w:name w:val="annotation subject"/>
    <w:basedOn w:val="CommentText"/>
    <w:next w:val="CommentText"/>
    <w:link w:val="CommentSubjectChar"/>
    <w:uiPriority w:val="99"/>
    <w:semiHidden/>
    <w:unhideWhenUsed/>
    <w:rsid w:val="00053631"/>
    <w:rPr>
      <w:b/>
      <w:bCs/>
    </w:rPr>
  </w:style>
  <w:style w:type="character" w:customStyle="1" w:styleId="CommentSubjectChar">
    <w:name w:val="Comment Subject Char"/>
    <w:basedOn w:val="CommentTextChar"/>
    <w:link w:val="CommentSubject"/>
    <w:uiPriority w:val="99"/>
    <w:semiHidden/>
    <w:rsid w:val="00053631"/>
    <w:rPr>
      <w:b/>
      <w:bCs/>
      <w:sz w:val="20"/>
      <w:szCs w:val="20"/>
    </w:rPr>
  </w:style>
  <w:style w:type="paragraph" w:styleId="BalloonText">
    <w:name w:val="Balloon Text"/>
    <w:basedOn w:val="Normal"/>
    <w:link w:val="BalloonTextChar"/>
    <w:uiPriority w:val="99"/>
    <w:semiHidden/>
    <w:unhideWhenUsed/>
    <w:rsid w:val="000536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3631"/>
    <w:rPr>
      <w:rFonts w:ascii="Segoe UI" w:hAnsi="Segoe UI" w:cs="Segoe UI"/>
      <w:sz w:val="18"/>
      <w:szCs w:val="18"/>
    </w:rPr>
  </w:style>
  <w:style w:type="character" w:styleId="Hyperlink">
    <w:name w:val="Hyperlink"/>
    <w:basedOn w:val="DefaultParagraphFont"/>
    <w:uiPriority w:val="99"/>
    <w:unhideWhenUsed/>
    <w:rsid w:val="0051644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735514">
      <w:bodyDiv w:val="1"/>
      <w:marLeft w:val="0"/>
      <w:marRight w:val="0"/>
      <w:marTop w:val="0"/>
      <w:marBottom w:val="0"/>
      <w:divBdr>
        <w:top w:val="none" w:sz="0" w:space="0" w:color="auto"/>
        <w:left w:val="none" w:sz="0" w:space="0" w:color="auto"/>
        <w:bottom w:val="none" w:sz="0" w:space="0" w:color="auto"/>
        <w:right w:val="none" w:sz="0" w:space="0" w:color="auto"/>
      </w:divBdr>
    </w:div>
    <w:div w:id="527253972">
      <w:bodyDiv w:val="1"/>
      <w:marLeft w:val="0"/>
      <w:marRight w:val="0"/>
      <w:marTop w:val="0"/>
      <w:marBottom w:val="0"/>
      <w:divBdr>
        <w:top w:val="none" w:sz="0" w:space="0" w:color="auto"/>
        <w:left w:val="none" w:sz="0" w:space="0" w:color="auto"/>
        <w:bottom w:val="none" w:sz="0" w:space="0" w:color="auto"/>
        <w:right w:val="none" w:sz="0" w:space="0" w:color="auto"/>
      </w:divBdr>
    </w:div>
    <w:div w:id="768082522">
      <w:bodyDiv w:val="1"/>
      <w:marLeft w:val="0"/>
      <w:marRight w:val="0"/>
      <w:marTop w:val="0"/>
      <w:marBottom w:val="0"/>
      <w:divBdr>
        <w:top w:val="none" w:sz="0" w:space="0" w:color="auto"/>
        <w:left w:val="none" w:sz="0" w:space="0" w:color="auto"/>
        <w:bottom w:val="none" w:sz="0" w:space="0" w:color="auto"/>
        <w:right w:val="none" w:sz="0" w:space="0" w:color="auto"/>
      </w:divBdr>
    </w:div>
    <w:div w:id="1039890187">
      <w:bodyDiv w:val="1"/>
      <w:marLeft w:val="0"/>
      <w:marRight w:val="0"/>
      <w:marTop w:val="0"/>
      <w:marBottom w:val="0"/>
      <w:divBdr>
        <w:top w:val="none" w:sz="0" w:space="0" w:color="auto"/>
        <w:left w:val="none" w:sz="0" w:space="0" w:color="auto"/>
        <w:bottom w:val="none" w:sz="0" w:space="0" w:color="auto"/>
        <w:right w:val="none" w:sz="0" w:space="0" w:color="auto"/>
      </w:divBdr>
    </w:div>
    <w:div w:id="1420177094">
      <w:bodyDiv w:val="1"/>
      <w:marLeft w:val="0"/>
      <w:marRight w:val="0"/>
      <w:marTop w:val="0"/>
      <w:marBottom w:val="0"/>
      <w:divBdr>
        <w:top w:val="none" w:sz="0" w:space="0" w:color="auto"/>
        <w:left w:val="none" w:sz="0" w:space="0" w:color="auto"/>
        <w:bottom w:val="none" w:sz="0" w:space="0" w:color="auto"/>
        <w:right w:val="none" w:sz="0" w:space="0" w:color="auto"/>
      </w:divBdr>
      <w:divsChild>
        <w:div w:id="1146821516">
          <w:marLeft w:val="0"/>
          <w:marRight w:val="0"/>
          <w:marTop w:val="0"/>
          <w:marBottom w:val="0"/>
          <w:divBdr>
            <w:top w:val="none" w:sz="0" w:space="0" w:color="auto"/>
            <w:left w:val="none" w:sz="0" w:space="0" w:color="auto"/>
            <w:bottom w:val="none" w:sz="0" w:space="0" w:color="auto"/>
            <w:right w:val="none" w:sz="0" w:space="0" w:color="auto"/>
          </w:divBdr>
          <w:divsChild>
            <w:div w:id="453721728">
              <w:marLeft w:val="0"/>
              <w:marRight w:val="0"/>
              <w:marTop w:val="0"/>
              <w:marBottom w:val="0"/>
              <w:divBdr>
                <w:top w:val="none" w:sz="0" w:space="0" w:color="auto"/>
                <w:left w:val="none" w:sz="0" w:space="0" w:color="auto"/>
                <w:bottom w:val="none" w:sz="0" w:space="0" w:color="auto"/>
                <w:right w:val="none" w:sz="0" w:space="0" w:color="auto"/>
              </w:divBdr>
              <w:divsChild>
                <w:div w:id="121118856">
                  <w:marLeft w:val="0"/>
                  <w:marRight w:val="0"/>
                  <w:marTop w:val="0"/>
                  <w:marBottom w:val="0"/>
                  <w:divBdr>
                    <w:top w:val="none" w:sz="0" w:space="0" w:color="auto"/>
                    <w:left w:val="none" w:sz="0" w:space="0" w:color="auto"/>
                    <w:bottom w:val="none" w:sz="0" w:space="0" w:color="auto"/>
                    <w:right w:val="none" w:sz="0" w:space="0" w:color="auto"/>
                  </w:divBdr>
                  <w:divsChild>
                    <w:div w:id="1375932998">
                      <w:marLeft w:val="0"/>
                      <w:marRight w:val="0"/>
                      <w:marTop w:val="0"/>
                      <w:marBottom w:val="0"/>
                      <w:divBdr>
                        <w:top w:val="none" w:sz="0" w:space="0" w:color="auto"/>
                        <w:left w:val="none" w:sz="0" w:space="0" w:color="auto"/>
                        <w:bottom w:val="none" w:sz="0" w:space="0" w:color="auto"/>
                        <w:right w:val="none" w:sz="0" w:space="0" w:color="auto"/>
                      </w:divBdr>
                      <w:divsChild>
                        <w:div w:id="710955906">
                          <w:marLeft w:val="0"/>
                          <w:marRight w:val="0"/>
                          <w:marTop w:val="0"/>
                          <w:marBottom w:val="0"/>
                          <w:divBdr>
                            <w:top w:val="none" w:sz="0" w:space="0" w:color="auto"/>
                            <w:left w:val="none" w:sz="0" w:space="0" w:color="auto"/>
                            <w:bottom w:val="none" w:sz="0" w:space="0" w:color="auto"/>
                            <w:right w:val="none" w:sz="0" w:space="0" w:color="auto"/>
                          </w:divBdr>
                          <w:divsChild>
                            <w:div w:id="1913419448">
                              <w:marLeft w:val="0"/>
                              <w:marRight w:val="0"/>
                              <w:marTop w:val="0"/>
                              <w:marBottom w:val="0"/>
                              <w:divBdr>
                                <w:top w:val="none" w:sz="0" w:space="0" w:color="auto"/>
                                <w:left w:val="none" w:sz="0" w:space="0" w:color="auto"/>
                                <w:bottom w:val="none" w:sz="0" w:space="0" w:color="auto"/>
                                <w:right w:val="none" w:sz="0" w:space="0" w:color="auto"/>
                              </w:divBdr>
                              <w:divsChild>
                                <w:div w:id="1606883212">
                                  <w:marLeft w:val="0"/>
                                  <w:marRight w:val="0"/>
                                  <w:marTop w:val="0"/>
                                  <w:marBottom w:val="0"/>
                                  <w:divBdr>
                                    <w:top w:val="none" w:sz="0" w:space="0" w:color="auto"/>
                                    <w:left w:val="none" w:sz="0" w:space="0" w:color="auto"/>
                                    <w:bottom w:val="none" w:sz="0" w:space="0" w:color="auto"/>
                                    <w:right w:val="none" w:sz="0" w:space="0" w:color="auto"/>
                                  </w:divBdr>
                                  <w:divsChild>
                                    <w:div w:id="1585842022">
                                      <w:marLeft w:val="0"/>
                                      <w:marRight w:val="0"/>
                                      <w:marTop w:val="0"/>
                                      <w:marBottom w:val="0"/>
                                      <w:divBdr>
                                        <w:top w:val="none" w:sz="0" w:space="0" w:color="auto"/>
                                        <w:left w:val="none" w:sz="0" w:space="0" w:color="auto"/>
                                        <w:bottom w:val="none" w:sz="0" w:space="0" w:color="auto"/>
                                        <w:right w:val="none" w:sz="0" w:space="0" w:color="auto"/>
                                      </w:divBdr>
                                      <w:divsChild>
                                        <w:div w:id="780344481">
                                          <w:marLeft w:val="0"/>
                                          <w:marRight w:val="0"/>
                                          <w:marTop w:val="0"/>
                                          <w:marBottom w:val="0"/>
                                          <w:divBdr>
                                            <w:top w:val="none" w:sz="0" w:space="0" w:color="auto"/>
                                            <w:left w:val="none" w:sz="0" w:space="0" w:color="auto"/>
                                            <w:bottom w:val="none" w:sz="0" w:space="0" w:color="auto"/>
                                            <w:right w:val="none" w:sz="0" w:space="0" w:color="auto"/>
                                          </w:divBdr>
                                          <w:divsChild>
                                            <w:div w:id="485051222">
                                              <w:marLeft w:val="0"/>
                                              <w:marRight w:val="0"/>
                                              <w:marTop w:val="0"/>
                                              <w:marBottom w:val="0"/>
                                              <w:divBdr>
                                                <w:top w:val="none" w:sz="0" w:space="0" w:color="auto"/>
                                                <w:left w:val="none" w:sz="0" w:space="0" w:color="auto"/>
                                                <w:bottom w:val="none" w:sz="0" w:space="0" w:color="auto"/>
                                                <w:right w:val="none" w:sz="0" w:space="0" w:color="auto"/>
                                              </w:divBdr>
                                              <w:divsChild>
                                                <w:div w:id="1675259822">
                                                  <w:marLeft w:val="0"/>
                                                  <w:marRight w:val="0"/>
                                                  <w:marTop w:val="0"/>
                                                  <w:marBottom w:val="0"/>
                                                  <w:divBdr>
                                                    <w:top w:val="none" w:sz="0" w:space="0" w:color="auto"/>
                                                    <w:left w:val="none" w:sz="0" w:space="0" w:color="auto"/>
                                                    <w:bottom w:val="none" w:sz="0" w:space="0" w:color="auto"/>
                                                    <w:right w:val="none" w:sz="0" w:space="0" w:color="auto"/>
                                                  </w:divBdr>
                                                  <w:divsChild>
                                                    <w:div w:id="14563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5929548">
      <w:bodyDiv w:val="1"/>
      <w:marLeft w:val="0"/>
      <w:marRight w:val="0"/>
      <w:marTop w:val="0"/>
      <w:marBottom w:val="0"/>
      <w:divBdr>
        <w:top w:val="none" w:sz="0" w:space="0" w:color="auto"/>
        <w:left w:val="none" w:sz="0" w:space="0" w:color="auto"/>
        <w:bottom w:val="none" w:sz="0" w:space="0" w:color="auto"/>
        <w:right w:val="none" w:sz="0" w:space="0" w:color="auto"/>
      </w:divBdr>
      <w:divsChild>
        <w:div w:id="905527593">
          <w:marLeft w:val="0"/>
          <w:marRight w:val="0"/>
          <w:marTop w:val="0"/>
          <w:marBottom w:val="0"/>
          <w:divBdr>
            <w:top w:val="none" w:sz="0" w:space="0" w:color="auto"/>
            <w:left w:val="none" w:sz="0" w:space="0" w:color="auto"/>
            <w:bottom w:val="none" w:sz="0" w:space="0" w:color="auto"/>
            <w:right w:val="none" w:sz="0" w:space="0" w:color="auto"/>
          </w:divBdr>
          <w:divsChild>
            <w:div w:id="169804788">
              <w:marLeft w:val="0"/>
              <w:marRight w:val="0"/>
              <w:marTop w:val="0"/>
              <w:marBottom w:val="0"/>
              <w:divBdr>
                <w:top w:val="none" w:sz="0" w:space="0" w:color="auto"/>
                <w:left w:val="none" w:sz="0" w:space="0" w:color="auto"/>
                <w:bottom w:val="none" w:sz="0" w:space="0" w:color="auto"/>
                <w:right w:val="none" w:sz="0" w:space="0" w:color="auto"/>
              </w:divBdr>
              <w:divsChild>
                <w:div w:id="1996030893">
                  <w:marLeft w:val="0"/>
                  <w:marRight w:val="0"/>
                  <w:marTop w:val="0"/>
                  <w:marBottom w:val="0"/>
                  <w:divBdr>
                    <w:top w:val="none" w:sz="0" w:space="0" w:color="auto"/>
                    <w:left w:val="none" w:sz="0" w:space="0" w:color="auto"/>
                    <w:bottom w:val="none" w:sz="0" w:space="0" w:color="auto"/>
                    <w:right w:val="none" w:sz="0" w:space="0" w:color="auto"/>
                  </w:divBdr>
                  <w:divsChild>
                    <w:div w:id="1761679955">
                      <w:marLeft w:val="0"/>
                      <w:marRight w:val="0"/>
                      <w:marTop w:val="0"/>
                      <w:marBottom w:val="0"/>
                      <w:divBdr>
                        <w:top w:val="none" w:sz="0" w:space="0" w:color="auto"/>
                        <w:left w:val="none" w:sz="0" w:space="0" w:color="auto"/>
                        <w:bottom w:val="none" w:sz="0" w:space="0" w:color="auto"/>
                        <w:right w:val="none" w:sz="0" w:space="0" w:color="auto"/>
                      </w:divBdr>
                      <w:divsChild>
                        <w:div w:id="1962951147">
                          <w:marLeft w:val="0"/>
                          <w:marRight w:val="0"/>
                          <w:marTop w:val="0"/>
                          <w:marBottom w:val="0"/>
                          <w:divBdr>
                            <w:top w:val="none" w:sz="0" w:space="0" w:color="auto"/>
                            <w:left w:val="none" w:sz="0" w:space="0" w:color="auto"/>
                            <w:bottom w:val="none" w:sz="0" w:space="0" w:color="auto"/>
                            <w:right w:val="none" w:sz="0" w:space="0" w:color="auto"/>
                          </w:divBdr>
                          <w:divsChild>
                            <w:div w:id="171144677">
                              <w:marLeft w:val="0"/>
                              <w:marRight w:val="0"/>
                              <w:marTop w:val="0"/>
                              <w:marBottom w:val="0"/>
                              <w:divBdr>
                                <w:top w:val="none" w:sz="0" w:space="0" w:color="auto"/>
                                <w:left w:val="none" w:sz="0" w:space="0" w:color="auto"/>
                                <w:bottom w:val="none" w:sz="0" w:space="0" w:color="auto"/>
                                <w:right w:val="none" w:sz="0" w:space="0" w:color="auto"/>
                              </w:divBdr>
                              <w:divsChild>
                                <w:div w:id="718672013">
                                  <w:marLeft w:val="0"/>
                                  <w:marRight w:val="0"/>
                                  <w:marTop w:val="0"/>
                                  <w:marBottom w:val="0"/>
                                  <w:divBdr>
                                    <w:top w:val="none" w:sz="0" w:space="0" w:color="auto"/>
                                    <w:left w:val="none" w:sz="0" w:space="0" w:color="auto"/>
                                    <w:bottom w:val="none" w:sz="0" w:space="0" w:color="auto"/>
                                    <w:right w:val="none" w:sz="0" w:space="0" w:color="auto"/>
                                  </w:divBdr>
                                  <w:divsChild>
                                    <w:div w:id="2020541348">
                                      <w:marLeft w:val="0"/>
                                      <w:marRight w:val="0"/>
                                      <w:marTop w:val="0"/>
                                      <w:marBottom w:val="0"/>
                                      <w:divBdr>
                                        <w:top w:val="none" w:sz="0" w:space="0" w:color="auto"/>
                                        <w:left w:val="none" w:sz="0" w:space="0" w:color="auto"/>
                                        <w:bottom w:val="none" w:sz="0" w:space="0" w:color="auto"/>
                                        <w:right w:val="none" w:sz="0" w:space="0" w:color="auto"/>
                                      </w:divBdr>
                                      <w:divsChild>
                                        <w:div w:id="815800222">
                                          <w:marLeft w:val="0"/>
                                          <w:marRight w:val="0"/>
                                          <w:marTop w:val="0"/>
                                          <w:marBottom w:val="0"/>
                                          <w:divBdr>
                                            <w:top w:val="none" w:sz="0" w:space="0" w:color="auto"/>
                                            <w:left w:val="none" w:sz="0" w:space="0" w:color="auto"/>
                                            <w:bottom w:val="none" w:sz="0" w:space="0" w:color="auto"/>
                                            <w:right w:val="none" w:sz="0" w:space="0" w:color="auto"/>
                                          </w:divBdr>
                                          <w:divsChild>
                                            <w:div w:id="648485137">
                                              <w:marLeft w:val="0"/>
                                              <w:marRight w:val="0"/>
                                              <w:marTop w:val="0"/>
                                              <w:marBottom w:val="0"/>
                                              <w:divBdr>
                                                <w:top w:val="none" w:sz="0" w:space="0" w:color="auto"/>
                                                <w:left w:val="none" w:sz="0" w:space="0" w:color="auto"/>
                                                <w:bottom w:val="none" w:sz="0" w:space="0" w:color="auto"/>
                                                <w:right w:val="none" w:sz="0" w:space="0" w:color="auto"/>
                                              </w:divBdr>
                                              <w:divsChild>
                                                <w:div w:id="999817711">
                                                  <w:marLeft w:val="0"/>
                                                  <w:marRight w:val="0"/>
                                                  <w:marTop w:val="0"/>
                                                  <w:marBottom w:val="0"/>
                                                  <w:divBdr>
                                                    <w:top w:val="none" w:sz="0" w:space="0" w:color="auto"/>
                                                    <w:left w:val="none" w:sz="0" w:space="0" w:color="auto"/>
                                                    <w:bottom w:val="none" w:sz="0" w:space="0" w:color="auto"/>
                                                    <w:right w:val="none" w:sz="0" w:space="0" w:color="auto"/>
                                                  </w:divBdr>
                                                  <w:divsChild>
                                                    <w:div w:id="177189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3520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www.wakehealth.edu/Stories/Coronavirus/Myths-and-Fac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6D082000B3A043B9C5F207BAE65543" ma:contentTypeVersion="4" ma:contentTypeDescription="Create a new document." ma:contentTypeScope="" ma:versionID="6a14ff5c17621e42f9089a9da0dd5cde">
  <xsd:schema xmlns:xsd="http://www.w3.org/2001/XMLSchema" xmlns:xs="http://www.w3.org/2001/XMLSchema" xmlns:p="http://schemas.microsoft.com/office/2006/metadata/properties" xmlns:ns2="8f4080da-6dac-48fc-8c51-5f192048850a" xmlns:ns3="beceda62-14e5-49d3-bd1c-c9d0b26ae5a0" targetNamespace="http://schemas.microsoft.com/office/2006/metadata/properties" ma:root="true" ma:fieldsID="8165ddf88ecc0dc5766d0cb077fa5c42" ns2:_="" ns3:_="">
    <xsd:import namespace="8f4080da-6dac-48fc-8c51-5f192048850a"/>
    <xsd:import namespace="beceda62-14e5-49d3-bd1c-c9d0b26ae5a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4080da-6dac-48fc-8c51-5f19204885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eceda62-14e5-49d3-bd1c-c9d0b26ae5a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434E41-EDA8-42B2-BEDF-668EB0E426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4080da-6dac-48fc-8c51-5f192048850a"/>
    <ds:schemaRef ds:uri="beceda62-14e5-49d3-bd1c-c9d0b26ae5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67CEBA-2075-4C8E-AA55-8CD432ACD13D}">
  <ds:schemaRefs>
    <ds:schemaRef ds:uri="http://schemas.microsoft.com/sharepoint/v3/contenttype/forms"/>
  </ds:schemaRefs>
</ds:datastoreItem>
</file>

<file path=customXml/itemProps3.xml><?xml version="1.0" encoding="utf-8"?>
<ds:datastoreItem xmlns:ds="http://schemas.openxmlformats.org/officeDocument/2006/customXml" ds:itemID="{ABA493F4-B398-454E-8636-554603B2FC14}">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beceda62-14e5-49d3-bd1c-c9d0b26ae5a0"/>
    <ds:schemaRef ds:uri="http://schemas.microsoft.com/office/infopath/2007/PartnerControls"/>
    <ds:schemaRef ds:uri="8f4080da-6dac-48fc-8c51-5f192048850a"/>
    <ds:schemaRef ds:uri="http://www.w3.org/XML/1998/namespace"/>
  </ds:schemaRefs>
</ds:datastoreItem>
</file>

<file path=customXml/itemProps4.xml><?xml version="1.0" encoding="utf-8"?>
<ds:datastoreItem xmlns:ds="http://schemas.openxmlformats.org/officeDocument/2006/customXml" ds:itemID="{6CDDFF7B-D74C-4C09-9170-14A41FD86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1415</Words>
  <Characters>8068</Characters>
  <Application>Microsoft Office Word</Application>
  <DocSecurity>4</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 Rytter</dc:creator>
  <cp:keywords/>
  <dc:description/>
  <cp:lastModifiedBy>Shannon Putnam</cp:lastModifiedBy>
  <cp:revision>2</cp:revision>
  <dcterms:created xsi:type="dcterms:W3CDTF">2020-03-12T15:25:00Z</dcterms:created>
  <dcterms:modified xsi:type="dcterms:W3CDTF">2020-03-12T15:25:00Z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0x0101001E6D082000B3A043B9C5F207BAE65543</vt:lpwstr>
  </property>
</Properties>
</file>