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98C5A" w14:textId="77777777" w:rsidR="00D633D8" w:rsidRPr="00A0791B" w:rsidRDefault="00D633D8" w:rsidP="00D633D8">
      <w:pPr>
        <w:pStyle w:val="Title"/>
        <w:tabs>
          <w:tab w:val="clear" w:pos="5040"/>
          <w:tab w:val="clear" w:pos="5670"/>
          <w:tab w:val="clear" w:pos="7088"/>
          <w:tab w:val="center" w:pos="4320"/>
          <w:tab w:val="right" w:pos="8640"/>
        </w:tabs>
        <w:jc w:val="left"/>
        <w:rPr>
          <w:rFonts w:ascii="Palatino" w:hAnsi="Palatino"/>
          <w:i/>
          <w:color w:val="800000"/>
          <w:szCs w:val="28"/>
          <w:u w:val="none"/>
          <w:lang w:val="fr-FR"/>
        </w:rPr>
      </w:pPr>
      <w:r w:rsidRPr="009F73D4">
        <w:rPr>
          <w:rFonts w:ascii="Palatino" w:hAnsi="Palatino"/>
          <w:i/>
          <w:sz w:val="22"/>
          <w:szCs w:val="28"/>
          <w:u w:val="none"/>
        </w:rPr>
        <w:tab/>
      </w:r>
      <w:r w:rsidRPr="009F73D4">
        <w:rPr>
          <w:rFonts w:ascii="Palatino" w:hAnsi="Palatino"/>
          <w:i/>
          <w:sz w:val="22"/>
          <w:szCs w:val="28"/>
          <w:u w:val="none"/>
        </w:rPr>
        <w:tab/>
      </w:r>
      <w:r w:rsidRPr="009F73D4">
        <w:rPr>
          <w:rFonts w:ascii="Palatino" w:hAnsi="Palatino"/>
          <w:i/>
          <w:sz w:val="22"/>
          <w:szCs w:val="28"/>
          <w:u w:val="none"/>
        </w:rPr>
        <w:tab/>
      </w:r>
      <w:r w:rsidRPr="009F73D4">
        <w:rPr>
          <w:rFonts w:ascii="Palatino" w:hAnsi="Palatino"/>
          <w:i/>
          <w:sz w:val="22"/>
          <w:szCs w:val="28"/>
          <w:u w:val="none"/>
        </w:rPr>
        <w:tab/>
      </w:r>
      <w:r w:rsidRPr="009F73D4">
        <w:rPr>
          <w:rFonts w:ascii="Palatino" w:hAnsi="Palatino"/>
          <w:i/>
          <w:sz w:val="22"/>
          <w:szCs w:val="28"/>
          <w:u w:val="none"/>
        </w:rPr>
        <w:tab/>
      </w:r>
      <w:r w:rsidRPr="00A0791B">
        <w:rPr>
          <w:rFonts w:ascii="Palatino" w:hAnsi="Palatino"/>
          <w:color w:val="800000"/>
          <w:lang w:val="fr-FR"/>
        </w:rPr>
        <w:t xml:space="preserve">CURRICULUM VITAE </w:t>
      </w:r>
      <w:r w:rsidRPr="00A0791B">
        <w:rPr>
          <w:rFonts w:ascii="Palatino" w:hAnsi="Palatino"/>
          <w:i/>
          <w:color w:val="800000"/>
          <w:szCs w:val="28"/>
          <w:u w:val="none"/>
          <w:lang w:val="fr-FR"/>
        </w:rPr>
        <w:tab/>
      </w:r>
    </w:p>
    <w:p w14:paraId="6EE9FFA8" w14:textId="77777777" w:rsidR="00D633D8" w:rsidRPr="00A0791B" w:rsidRDefault="00D633D8" w:rsidP="00D633D8">
      <w:pPr>
        <w:tabs>
          <w:tab w:val="left" w:pos="284"/>
          <w:tab w:val="left" w:pos="720"/>
          <w:tab w:val="left" w:pos="1440"/>
          <w:tab w:val="left" w:pos="2160"/>
          <w:tab w:val="left" w:pos="2880"/>
        </w:tabs>
        <w:jc w:val="center"/>
        <w:rPr>
          <w:rFonts w:ascii="Palatino" w:hAnsi="Palatino"/>
          <w:b/>
          <w:i/>
          <w:lang w:val="fr-FR"/>
        </w:rPr>
      </w:pPr>
    </w:p>
    <w:p w14:paraId="2201BB42" w14:textId="1B0DF7AC" w:rsidR="00C97B5E" w:rsidRPr="00A0791B" w:rsidRDefault="00D633D8" w:rsidP="00D633D8">
      <w:pPr>
        <w:tabs>
          <w:tab w:val="left" w:pos="284"/>
          <w:tab w:val="left" w:pos="720"/>
          <w:tab w:val="left" w:pos="1440"/>
          <w:tab w:val="left" w:pos="2160"/>
          <w:tab w:val="left" w:pos="2880"/>
        </w:tabs>
        <w:jc w:val="center"/>
        <w:rPr>
          <w:rFonts w:ascii="Palatino" w:hAnsi="Palatino"/>
          <w:b/>
          <w:i/>
          <w:u w:val="single"/>
          <w:lang w:val="fr-FR"/>
        </w:rPr>
      </w:pPr>
      <w:r w:rsidRPr="00A0791B">
        <w:rPr>
          <w:rFonts w:ascii="Palatino" w:hAnsi="Palatino"/>
          <w:b/>
          <w:i/>
          <w:u w:val="single"/>
          <w:lang w:val="fr-FR"/>
        </w:rPr>
        <w:t xml:space="preserve">Jean Luc, Claude, Paul Urbain, </w:t>
      </w:r>
      <w:r w:rsidR="008E51C9" w:rsidRPr="00A0791B">
        <w:rPr>
          <w:rFonts w:ascii="Palatino" w:hAnsi="Palatino"/>
          <w:b/>
          <w:i/>
          <w:u w:val="single"/>
          <w:lang w:val="fr-FR"/>
        </w:rPr>
        <w:t>M.D., Ph.D.,</w:t>
      </w:r>
      <w:r w:rsidRPr="00A0791B">
        <w:rPr>
          <w:rFonts w:ascii="Palatino" w:hAnsi="Palatino"/>
          <w:b/>
          <w:i/>
          <w:u w:val="single"/>
          <w:lang w:val="fr-FR"/>
        </w:rPr>
        <w:t xml:space="preserve"> CPE</w:t>
      </w:r>
      <w:r w:rsidR="00FE2752">
        <w:rPr>
          <w:rFonts w:ascii="Palatino" w:hAnsi="Palatino"/>
          <w:b/>
          <w:i/>
          <w:u w:val="single"/>
          <w:lang w:val="fr-FR"/>
        </w:rPr>
        <w:t>, FASNC</w:t>
      </w:r>
    </w:p>
    <w:p w14:paraId="37799AAF" w14:textId="77777777" w:rsidR="00DB31F3" w:rsidRPr="00A0791B" w:rsidRDefault="00DB31F3" w:rsidP="005709AC">
      <w:pPr>
        <w:pStyle w:val="Heading4"/>
        <w:tabs>
          <w:tab w:val="clear" w:pos="5040"/>
          <w:tab w:val="clear" w:pos="5670"/>
          <w:tab w:val="clear" w:pos="7088"/>
        </w:tabs>
        <w:rPr>
          <w:rFonts w:ascii="Palatino" w:hAnsi="Palatino"/>
          <w:i/>
          <w:color w:val="000000"/>
          <w:sz w:val="24"/>
          <w:szCs w:val="24"/>
          <w:u w:val="none"/>
          <w:lang w:val="fr-FR"/>
        </w:rPr>
      </w:pPr>
      <w:r w:rsidRPr="00A0791B">
        <w:rPr>
          <w:rFonts w:ascii="Palatino" w:hAnsi="Palatino"/>
          <w:i/>
          <w:color w:val="000000"/>
          <w:sz w:val="24"/>
          <w:szCs w:val="24"/>
          <w:u w:val="none"/>
          <w:lang w:val="fr-FR"/>
        </w:rPr>
        <w:br/>
      </w:r>
    </w:p>
    <w:p w14:paraId="4F2FFEE5" w14:textId="77777777" w:rsidR="00D633D8" w:rsidRPr="00590F79" w:rsidRDefault="00D633D8" w:rsidP="00590F79">
      <w:pPr>
        <w:pStyle w:val="Heading4"/>
        <w:tabs>
          <w:tab w:val="clear" w:pos="5040"/>
          <w:tab w:val="clear" w:pos="5670"/>
          <w:tab w:val="clear" w:pos="7088"/>
        </w:tabs>
        <w:rPr>
          <w:rFonts w:ascii="Palatino" w:hAnsi="Palatino"/>
          <w:color w:val="800000"/>
          <w:sz w:val="22"/>
        </w:rPr>
      </w:pPr>
      <w:r w:rsidRPr="009F73D4">
        <w:rPr>
          <w:rFonts w:ascii="Palatino" w:hAnsi="Palatino"/>
          <w:color w:val="800000"/>
          <w:sz w:val="22"/>
        </w:rPr>
        <w:t>PERSONAL</w:t>
      </w:r>
      <w:r w:rsidR="00590F79">
        <w:rPr>
          <w:rFonts w:ascii="Palatino" w:hAnsi="Palatino"/>
          <w:color w:val="800000"/>
          <w:sz w:val="22"/>
        </w:rPr>
        <w:br/>
      </w:r>
    </w:p>
    <w:p w14:paraId="7F52706D" w14:textId="061B0637" w:rsidR="00582344" w:rsidRDefault="005A5979" w:rsidP="005A5979">
      <w:pPr>
        <w:tabs>
          <w:tab w:val="left" w:pos="284"/>
          <w:tab w:val="left" w:pos="720"/>
          <w:tab w:val="left" w:pos="1440"/>
          <w:tab w:val="left" w:pos="2160"/>
          <w:tab w:val="left" w:pos="2880"/>
        </w:tabs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Home Address:</w:t>
      </w:r>
      <w:r>
        <w:rPr>
          <w:rFonts w:ascii="Palatino" w:hAnsi="Palatino"/>
          <w:sz w:val="22"/>
        </w:rPr>
        <w:tab/>
      </w:r>
      <w:r w:rsidR="008C3115">
        <w:rPr>
          <w:rFonts w:ascii="Palatino" w:hAnsi="Palatino"/>
          <w:sz w:val="22"/>
        </w:rPr>
        <w:t>232 Carrington Ln</w:t>
      </w:r>
      <w:r w:rsidR="00EF1F25">
        <w:rPr>
          <w:rFonts w:ascii="Palatino" w:hAnsi="Palatino"/>
          <w:sz w:val="22"/>
        </w:rPr>
        <w:tab/>
      </w:r>
      <w:r w:rsidR="00EF1F25">
        <w:rPr>
          <w:rFonts w:ascii="Palatino" w:hAnsi="Palatino"/>
          <w:sz w:val="22"/>
        </w:rPr>
        <w:tab/>
      </w:r>
      <w:r w:rsidR="00EF1F25">
        <w:rPr>
          <w:rFonts w:ascii="Palatino" w:hAnsi="Palatino"/>
          <w:sz w:val="22"/>
        </w:rPr>
        <w:tab/>
      </w:r>
      <w:r w:rsidR="00EF1F25">
        <w:rPr>
          <w:rFonts w:ascii="Palatino" w:hAnsi="Palatino"/>
          <w:sz w:val="22"/>
        </w:rPr>
        <w:tab/>
      </w:r>
    </w:p>
    <w:p w14:paraId="18B0129E" w14:textId="44C9CCD3" w:rsidR="00582344" w:rsidRPr="00A0791B" w:rsidRDefault="005A5979" w:rsidP="005A5979">
      <w:pPr>
        <w:tabs>
          <w:tab w:val="left" w:pos="284"/>
          <w:tab w:val="left" w:pos="720"/>
          <w:tab w:val="left" w:pos="1440"/>
          <w:tab w:val="left" w:pos="2160"/>
          <w:tab w:val="left" w:pos="2880"/>
        </w:tabs>
        <w:rPr>
          <w:rFonts w:ascii="Palatino" w:hAnsi="Palatino"/>
          <w:sz w:val="22"/>
          <w:lang w:val="de-DE"/>
        </w:rPr>
      </w:pP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 w:rsidR="008C3115">
        <w:rPr>
          <w:rFonts w:ascii="Palatino" w:hAnsi="Palatino"/>
          <w:sz w:val="22"/>
          <w:lang w:val="de-DE"/>
        </w:rPr>
        <w:t>Winston-Salem, NC 27127</w:t>
      </w:r>
      <w:r w:rsidR="009A613B" w:rsidRPr="00A0791B">
        <w:rPr>
          <w:rFonts w:ascii="Palatino" w:hAnsi="Palatino"/>
          <w:sz w:val="22"/>
          <w:lang w:val="de-DE"/>
        </w:rPr>
        <w:tab/>
      </w:r>
      <w:r w:rsidR="009A613B" w:rsidRPr="00A0791B">
        <w:rPr>
          <w:rFonts w:ascii="Palatino" w:hAnsi="Palatino"/>
          <w:sz w:val="22"/>
          <w:lang w:val="de-DE"/>
        </w:rPr>
        <w:tab/>
      </w:r>
      <w:r w:rsidR="009A613B" w:rsidRPr="00A0791B">
        <w:rPr>
          <w:rFonts w:ascii="Palatino" w:hAnsi="Palatino"/>
          <w:sz w:val="22"/>
          <w:lang w:val="de-DE"/>
        </w:rPr>
        <w:tab/>
      </w:r>
    </w:p>
    <w:p w14:paraId="35C6E52E" w14:textId="77777777" w:rsidR="00582344" w:rsidRPr="00A0791B" w:rsidRDefault="005A5979" w:rsidP="005A5979">
      <w:pPr>
        <w:tabs>
          <w:tab w:val="left" w:pos="284"/>
          <w:tab w:val="left" w:pos="720"/>
          <w:tab w:val="left" w:pos="1440"/>
          <w:tab w:val="left" w:pos="2160"/>
          <w:tab w:val="left" w:pos="2880"/>
        </w:tabs>
        <w:rPr>
          <w:rFonts w:ascii="Palatino" w:hAnsi="Palatino"/>
          <w:sz w:val="22"/>
          <w:lang w:val="de-DE"/>
        </w:rPr>
      </w:pPr>
      <w:r w:rsidRPr="00A0791B">
        <w:rPr>
          <w:rFonts w:ascii="Palatino" w:hAnsi="Palatino"/>
          <w:sz w:val="22"/>
          <w:lang w:val="de-DE"/>
        </w:rPr>
        <w:tab/>
      </w:r>
      <w:r w:rsidRPr="00A0791B">
        <w:rPr>
          <w:rFonts w:ascii="Palatino" w:hAnsi="Palatino"/>
          <w:sz w:val="22"/>
          <w:lang w:val="de-DE"/>
        </w:rPr>
        <w:tab/>
      </w:r>
      <w:r w:rsidRPr="00A0791B">
        <w:rPr>
          <w:rFonts w:ascii="Palatino" w:hAnsi="Palatino"/>
          <w:sz w:val="22"/>
          <w:lang w:val="de-DE"/>
        </w:rPr>
        <w:tab/>
      </w:r>
      <w:r w:rsidRPr="00A0791B">
        <w:rPr>
          <w:rFonts w:ascii="Palatino" w:hAnsi="Palatino"/>
          <w:sz w:val="22"/>
          <w:lang w:val="de-DE"/>
        </w:rPr>
        <w:tab/>
      </w:r>
      <w:r w:rsidR="00D633D8" w:rsidRPr="00A0791B">
        <w:rPr>
          <w:rFonts w:ascii="Palatino" w:hAnsi="Palatino"/>
          <w:sz w:val="22"/>
          <w:lang w:val="de-DE"/>
        </w:rPr>
        <w:t>Tel.:</w:t>
      </w:r>
      <w:r w:rsidR="000C20F1" w:rsidRPr="00A0791B">
        <w:rPr>
          <w:rFonts w:ascii="Palatino" w:hAnsi="Palatino"/>
          <w:sz w:val="22"/>
          <w:lang w:val="de-DE"/>
        </w:rPr>
        <w:t xml:space="preserve"> </w:t>
      </w:r>
      <w:r w:rsidR="00D633D8" w:rsidRPr="00A0791B">
        <w:rPr>
          <w:rFonts w:ascii="Palatino" w:hAnsi="Palatino"/>
          <w:sz w:val="22"/>
          <w:lang w:val="de-DE"/>
        </w:rPr>
        <w:t>(</w:t>
      </w:r>
      <w:r w:rsidR="00EF1F25" w:rsidRPr="00A0791B">
        <w:rPr>
          <w:rFonts w:ascii="Palatino" w:hAnsi="Palatino"/>
          <w:sz w:val="22"/>
          <w:lang w:val="de-DE"/>
        </w:rPr>
        <w:t>610</w:t>
      </w:r>
      <w:r w:rsidR="00D633D8" w:rsidRPr="00A0791B">
        <w:rPr>
          <w:rFonts w:ascii="Palatino" w:hAnsi="Palatino"/>
          <w:sz w:val="22"/>
          <w:lang w:val="de-DE"/>
        </w:rPr>
        <w:t xml:space="preserve">) </w:t>
      </w:r>
      <w:r w:rsidR="00EF1F25" w:rsidRPr="00A0791B">
        <w:rPr>
          <w:rFonts w:ascii="Palatino" w:hAnsi="Palatino"/>
          <w:sz w:val="22"/>
          <w:lang w:val="de-DE"/>
        </w:rPr>
        <w:t>212</w:t>
      </w:r>
      <w:r w:rsidR="00D633D8" w:rsidRPr="00A0791B">
        <w:rPr>
          <w:rFonts w:ascii="Palatino" w:hAnsi="Palatino"/>
          <w:sz w:val="22"/>
          <w:lang w:val="de-DE"/>
        </w:rPr>
        <w:t>-</w:t>
      </w:r>
      <w:r w:rsidR="009A613B" w:rsidRPr="00A0791B">
        <w:rPr>
          <w:rFonts w:ascii="Palatino" w:hAnsi="Palatino"/>
          <w:sz w:val="22"/>
          <w:lang w:val="de-DE"/>
        </w:rPr>
        <w:t>4167</w:t>
      </w:r>
      <w:r w:rsidR="009A613B" w:rsidRPr="00A0791B">
        <w:rPr>
          <w:rFonts w:ascii="Palatino" w:hAnsi="Palatino"/>
          <w:sz w:val="22"/>
          <w:lang w:val="de-DE"/>
        </w:rPr>
        <w:tab/>
      </w:r>
      <w:r w:rsidR="009A613B" w:rsidRPr="00A0791B">
        <w:rPr>
          <w:rFonts w:ascii="Palatino" w:hAnsi="Palatino"/>
          <w:sz w:val="22"/>
          <w:lang w:val="de-DE"/>
        </w:rPr>
        <w:tab/>
      </w:r>
      <w:r w:rsidR="009A613B" w:rsidRPr="00A0791B">
        <w:rPr>
          <w:rFonts w:ascii="Palatino" w:hAnsi="Palatino"/>
          <w:sz w:val="22"/>
          <w:lang w:val="de-DE"/>
        </w:rPr>
        <w:tab/>
      </w:r>
      <w:r w:rsidR="009A613B" w:rsidRPr="00A0791B">
        <w:rPr>
          <w:rFonts w:ascii="Palatino" w:hAnsi="Palatino"/>
          <w:sz w:val="22"/>
          <w:lang w:val="de-DE"/>
        </w:rPr>
        <w:tab/>
      </w:r>
    </w:p>
    <w:p w14:paraId="2A52EEE1" w14:textId="2D19580F" w:rsidR="00D633D8" w:rsidRPr="00A0791B" w:rsidRDefault="005A5979" w:rsidP="005A5979">
      <w:pPr>
        <w:tabs>
          <w:tab w:val="left" w:pos="284"/>
          <w:tab w:val="left" w:pos="720"/>
          <w:tab w:val="left" w:pos="1440"/>
          <w:tab w:val="left" w:pos="2160"/>
          <w:tab w:val="left" w:pos="2880"/>
        </w:tabs>
        <w:rPr>
          <w:rFonts w:ascii="Palatino" w:hAnsi="Palatino"/>
          <w:sz w:val="22"/>
          <w:lang w:val="de-DE"/>
        </w:rPr>
      </w:pPr>
      <w:r w:rsidRPr="00A0791B">
        <w:rPr>
          <w:rFonts w:ascii="Palatino" w:hAnsi="Palatino"/>
          <w:sz w:val="22"/>
          <w:lang w:val="de-DE"/>
        </w:rPr>
        <w:tab/>
      </w:r>
      <w:r w:rsidRPr="00A0791B">
        <w:rPr>
          <w:rFonts w:ascii="Palatino" w:hAnsi="Palatino"/>
          <w:sz w:val="22"/>
          <w:lang w:val="de-DE"/>
        </w:rPr>
        <w:tab/>
      </w:r>
      <w:r w:rsidRPr="00A0791B">
        <w:rPr>
          <w:rFonts w:ascii="Palatino" w:hAnsi="Palatino"/>
          <w:sz w:val="22"/>
          <w:lang w:val="de-DE"/>
        </w:rPr>
        <w:tab/>
      </w:r>
      <w:r w:rsidRPr="00A0791B">
        <w:rPr>
          <w:rFonts w:ascii="Palatino" w:hAnsi="Palatino"/>
          <w:sz w:val="22"/>
          <w:lang w:val="de-DE"/>
        </w:rPr>
        <w:tab/>
      </w:r>
      <w:r w:rsidR="00D633D8" w:rsidRPr="00A0791B">
        <w:rPr>
          <w:rFonts w:ascii="Palatino" w:hAnsi="Palatino"/>
          <w:sz w:val="22"/>
          <w:lang w:val="de-DE"/>
        </w:rPr>
        <w:t xml:space="preserve">E-mail: </w:t>
      </w:r>
      <w:r w:rsidR="008C3115">
        <w:rPr>
          <w:rFonts w:ascii="Palatino" w:hAnsi="Palatino"/>
          <w:sz w:val="22"/>
          <w:lang w:val="de-DE"/>
        </w:rPr>
        <w:t>dr.jl</w:t>
      </w:r>
      <w:r w:rsidR="0040674D" w:rsidRPr="00A0791B">
        <w:rPr>
          <w:rFonts w:ascii="Palatino" w:hAnsi="Palatino"/>
          <w:sz w:val="22"/>
          <w:lang w:val="de-DE"/>
        </w:rPr>
        <w:t>urbain@gmail.com</w:t>
      </w:r>
    </w:p>
    <w:p w14:paraId="4AA2E70F" w14:textId="77777777" w:rsidR="00D633D8" w:rsidRPr="00A0791B" w:rsidRDefault="00D633D8" w:rsidP="005A5979">
      <w:pPr>
        <w:tabs>
          <w:tab w:val="left" w:pos="284"/>
          <w:tab w:val="left" w:pos="720"/>
          <w:tab w:val="left" w:pos="1440"/>
          <w:tab w:val="left" w:pos="2160"/>
          <w:tab w:val="left" w:pos="2880"/>
        </w:tabs>
        <w:rPr>
          <w:rFonts w:ascii="Palatino" w:hAnsi="Palatino"/>
          <w:sz w:val="22"/>
          <w:lang w:val="de-DE"/>
        </w:rPr>
      </w:pPr>
    </w:p>
    <w:p w14:paraId="66870290" w14:textId="783417F4" w:rsidR="00582344" w:rsidRPr="009F73D4" w:rsidRDefault="005A5979" w:rsidP="005A5979">
      <w:pPr>
        <w:tabs>
          <w:tab w:val="left" w:pos="284"/>
          <w:tab w:val="left" w:pos="720"/>
          <w:tab w:val="left" w:pos="1440"/>
          <w:tab w:val="left" w:pos="2160"/>
          <w:tab w:val="left" w:pos="2880"/>
        </w:tabs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Business Address:</w:t>
      </w:r>
      <w:r>
        <w:rPr>
          <w:rFonts w:ascii="Palatino" w:hAnsi="Palatino"/>
          <w:sz w:val="22"/>
        </w:rPr>
        <w:tab/>
      </w:r>
      <w:r w:rsidR="00A0791B">
        <w:rPr>
          <w:rFonts w:ascii="Palatino" w:hAnsi="Palatino"/>
          <w:sz w:val="22"/>
        </w:rPr>
        <w:t>Wake Forest Baptist Medical Center</w:t>
      </w:r>
      <w:r w:rsidR="009A613B">
        <w:rPr>
          <w:rFonts w:ascii="Palatino" w:hAnsi="Palatino"/>
          <w:sz w:val="22"/>
        </w:rPr>
        <w:tab/>
      </w:r>
    </w:p>
    <w:p w14:paraId="647A3F87" w14:textId="383A069A" w:rsidR="00582344" w:rsidRPr="009F73D4" w:rsidRDefault="008C3115" w:rsidP="005A5979">
      <w:pPr>
        <w:tabs>
          <w:tab w:val="left" w:pos="284"/>
          <w:tab w:val="left" w:pos="720"/>
          <w:tab w:val="left" w:pos="1440"/>
          <w:tab w:val="left" w:pos="2880"/>
        </w:tabs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 xml:space="preserve">             </w:t>
      </w:r>
      <w:r w:rsidR="00A0791B">
        <w:rPr>
          <w:rFonts w:ascii="Palatino" w:hAnsi="Palatino"/>
          <w:sz w:val="22"/>
        </w:rPr>
        <w:t>Medical Center Boulevard</w:t>
      </w:r>
      <w:r w:rsidR="009A613B">
        <w:rPr>
          <w:rFonts w:ascii="Palatino" w:hAnsi="Palatino"/>
          <w:sz w:val="22"/>
        </w:rPr>
        <w:tab/>
      </w:r>
    </w:p>
    <w:p w14:paraId="40E4097E" w14:textId="40D8F169" w:rsidR="00D633D8" w:rsidRPr="009F73D4" w:rsidRDefault="008C3115" w:rsidP="005A5979">
      <w:pPr>
        <w:tabs>
          <w:tab w:val="left" w:pos="284"/>
          <w:tab w:val="left" w:pos="720"/>
          <w:tab w:val="left" w:pos="1440"/>
          <w:tab w:val="left" w:pos="2880"/>
        </w:tabs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 xml:space="preserve">             </w:t>
      </w:r>
      <w:r w:rsidR="00A0791B">
        <w:rPr>
          <w:rFonts w:ascii="Palatino" w:hAnsi="Palatino"/>
          <w:sz w:val="22"/>
        </w:rPr>
        <w:t>Winston-Salem, NC</w:t>
      </w:r>
      <w:r w:rsidR="009A613B">
        <w:rPr>
          <w:rFonts w:ascii="Palatino" w:hAnsi="Palatino"/>
          <w:sz w:val="22"/>
        </w:rPr>
        <w:tab/>
      </w:r>
      <w:r w:rsidR="009A613B">
        <w:rPr>
          <w:rFonts w:ascii="Palatino" w:hAnsi="Palatino"/>
          <w:sz w:val="22"/>
        </w:rPr>
        <w:tab/>
      </w:r>
      <w:r w:rsidR="009A613B">
        <w:rPr>
          <w:rFonts w:ascii="Palatino" w:hAnsi="Palatino"/>
          <w:sz w:val="22"/>
        </w:rPr>
        <w:tab/>
      </w:r>
    </w:p>
    <w:p w14:paraId="074CEC63" w14:textId="71BE115B" w:rsidR="00D633D8" w:rsidRPr="00F74A41" w:rsidRDefault="008C3115" w:rsidP="005A5979">
      <w:pPr>
        <w:tabs>
          <w:tab w:val="left" w:pos="284"/>
          <w:tab w:val="left" w:pos="720"/>
          <w:tab w:val="left" w:pos="1440"/>
          <w:tab w:val="left" w:pos="2880"/>
        </w:tabs>
        <w:rPr>
          <w:rFonts w:ascii="Palatino" w:hAnsi="Palatino"/>
          <w:sz w:val="22"/>
          <w:lang w:val="fr-FR"/>
        </w:rPr>
      </w:pP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 xml:space="preserve">             </w:t>
      </w:r>
      <w:r w:rsidR="00D633D8" w:rsidRPr="00F74A41">
        <w:rPr>
          <w:rFonts w:ascii="Palatino" w:hAnsi="Palatino"/>
          <w:sz w:val="22"/>
          <w:lang w:val="fr-FR"/>
        </w:rPr>
        <w:t>Tel.:</w:t>
      </w:r>
      <w:r w:rsidR="000C20F1" w:rsidRPr="00F74A41">
        <w:rPr>
          <w:rFonts w:ascii="Palatino" w:hAnsi="Palatino"/>
          <w:sz w:val="22"/>
          <w:lang w:val="fr-FR"/>
        </w:rPr>
        <w:t xml:space="preserve"> </w:t>
      </w:r>
      <w:r w:rsidR="00D633D8" w:rsidRPr="00F74A41">
        <w:rPr>
          <w:rFonts w:ascii="Palatino" w:hAnsi="Palatino"/>
          <w:sz w:val="22"/>
          <w:lang w:val="fr-FR"/>
        </w:rPr>
        <w:t>(</w:t>
      </w:r>
      <w:r w:rsidR="00A0791B" w:rsidRPr="00F74A41">
        <w:rPr>
          <w:rFonts w:ascii="Palatino" w:hAnsi="Palatino"/>
          <w:sz w:val="22"/>
          <w:lang w:val="fr-FR"/>
        </w:rPr>
        <w:t>336</w:t>
      </w:r>
      <w:r w:rsidR="00D633D8" w:rsidRPr="00F74A41">
        <w:rPr>
          <w:rFonts w:ascii="Palatino" w:hAnsi="Palatino"/>
          <w:sz w:val="22"/>
          <w:lang w:val="fr-FR"/>
        </w:rPr>
        <w:t xml:space="preserve">) </w:t>
      </w:r>
      <w:r w:rsidR="00A0791B" w:rsidRPr="00F74A41">
        <w:rPr>
          <w:rFonts w:ascii="Palatino" w:hAnsi="Palatino"/>
          <w:sz w:val="22"/>
          <w:lang w:val="fr-FR"/>
        </w:rPr>
        <w:t>716-8109</w:t>
      </w:r>
      <w:r w:rsidR="009A613B" w:rsidRPr="00F74A41">
        <w:rPr>
          <w:rFonts w:ascii="Palatino" w:hAnsi="Palatino"/>
          <w:sz w:val="22"/>
          <w:lang w:val="fr-FR"/>
        </w:rPr>
        <w:tab/>
      </w:r>
      <w:r w:rsidR="009A613B" w:rsidRPr="00F74A41">
        <w:rPr>
          <w:rFonts w:ascii="Palatino" w:hAnsi="Palatino"/>
          <w:sz w:val="22"/>
          <w:lang w:val="fr-FR"/>
        </w:rPr>
        <w:tab/>
      </w:r>
      <w:r w:rsidR="009A613B" w:rsidRPr="00F74A41">
        <w:rPr>
          <w:rFonts w:ascii="Palatino" w:hAnsi="Palatino"/>
          <w:sz w:val="22"/>
          <w:lang w:val="fr-FR"/>
        </w:rPr>
        <w:tab/>
      </w:r>
    </w:p>
    <w:p w14:paraId="2D153BA0" w14:textId="00228824" w:rsidR="00D633D8" w:rsidRPr="009F73D4" w:rsidRDefault="005A5979" w:rsidP="005A5979">
      <w:pPr>
        <w:tabs>
          <w:tab w:val="left" w:pos="284"/>
          <w:tab w:val="left" w:pos="720"/>
          <w:tab w:val="left" w:pos="1440"/>
          <w:tab w:val="left" w:pos="2160"/>
          <w:tab w:val="left" w:pos="2880"/>
        </w:tabs>
        <w:rPr>
          <w:rFonts w:ascii="Palatino" w:hAnsi="Palatino"/>
          <w:sz w:val="22"/>
          <w:lang w:val="de-DE"/>
        </w:rPr>
      </w:pPr>
      <w:r w:rsidRPr="00F74A41">
        <w:rPr>
          <w:rFonts w:ascii="Palatino" w:hAnsi="Palatino"/>
          <w:sz w:val="22"/>
          <w:lang w:val="fr-FR"/>
        </w:rPr>
        <w:tab/>
      </w:r>
      <w:r w:rsidRPr="00F74A41">
        <w:rPr>
          <w:rFonts w:ascii="Palatino" w:hAnsi="Palatino"/>
          <w:sz w:val="22"/>
          <w:lang w:val="fr-FR"/>
        </w:rPr>
        <w:tab/>
      </w:r>
      <w:r w:rsidRPr="00F74A41">
        <w:rPr>
          <w:rFonts w:ascii="Palatino" w:hAnsi="Palatino"/>
          <w:sz w:val="22"/>
          <w:lang w:val="fr-FR"/>
        </w:rPr>
        <w:tab/>
      </w:r>
      <w:r w:rsidRPr="00F74A41">
        <w:rPr>
          <w:rFonts w:ascii="Palatino" w:hAnsi="Palatino"/>
          <w:sz w:val="22"/>
          <w:lang w:val="fr-FR"/>
        </w:rPr>
        <w:tab/>
        <w:t xml:space="preserve"> </w:t>
      </w:r>
      <w:r w:rsidR="00D633D8" w:rsidRPr="009F73D4">
        <w:rPr>
          <w:rFonts w:ascii="Palatino" w:hAnsi="Palatino"/>
          <w:sz w:val="22"/>
          <w:lang w:val="de-DE"/>
        </w:rPr>
        <w:t xml:space="preserve">E-mail: </w:t>
      </w:r>
      <w:r w:rsidR="00A0791B">
        <w:rPr>
          <w:rFonts w:ascii="Palatino" w:hAnsi="Palatino"/>
          <w:sz w:val="22"/>
          <w:lang w:val="de-DE"/>
        </w:rPr>
        <w:t>jurbain@wakehealth.edu</w:t>
      </w:r>
    </w:p>
    <w:p w14:paraId="229D42AB" w14:textId="77777777" w:rsidR="00D633D8" w:rsidRPr="009F73D4" w:rsidRDefault="00D633D8" w:rsidP="00D633D8">
      <w:pPr>
        <w:tabs>
          <w:tab w:val="left" w:pos="284"/>
          <w:tab w:val="left" w:pos="720"/>
          <w:tab w:val="left" w:pos="1440"/>
          <w:tab w:val="left" w:pos="2160"/>
          <w:tab w:val="left" w:pos="2880"/>
        </w:tabs>
        <w:rPr>
          <w:rFonts w:ascii="Palatino" w:hAnsi="Palatino"/>
          <w:sz w:val="22"/>
          <w:lang w:val="de-DE"/>
        </w:rPr>
      </w:pPr>
    </w:p>
    <w:p w14:paraId="06134FEC" w14:textId="7B043F2C" w:rsidR="00D633D8" w:rsidRPr="00BF3D87" w:rsidRDefault="005A5979" w:rsidP="00D633D8">
      <w:pPr>
        <w:tabs>
          <w:tab w:val="left" w:pos="284"/>
          <w:tab w:val="left" w:pos="720"/>
          <w:tab w:val="left" w:pos="1440"/>
          <w:tab w:val="left" w:pos="2160"/>
          <w:tab w:val="left" w:pos="2880"/>
        </w:tabs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Citizenship: </w:t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 w:rsidR="00D633D8" w:rsidRPr="009F73D4">
        <w:rPr>
          <w:rFonts w:ascii="Palatino" w:hAnsi="Palatino"/>
          <w:sz w:val="22"/>
        </w:rPr>
        <w:t>US</w:t>
      </w:r>
      <w:r w:rsidR="006468DD">
        <w:rPr>
          <w:rFonts w:ascii="Palatino" w:hAnsi="Palatino"/>
          <w:sz w:val="22"/>
        </w:rPr>
        <w:t xml:space="preserve">                       </w:t>
      </w:r>
      <w:r w:rsidR="00E86D88">
        <w:rPr>
          <w:rFonts w:ascii="Palatino" w:hAnsi="Palatino"/>
          <w:sz w:val="22"/>
        </w:rPr>
        <w:br/>
      </w:r>
    </w:p>
    <w:p w14:paraId="2DEDD43F" w14:textId="77777777" w:rsidR="00D633D8" w:rsidRPr="009F73D4" w:rsidRDefault="00D633D8" w:rsidP="00BF3D87">
      <w:pPr>
        <w:pStyle w:val="Heading4"/>
        <w:tabs>
          <w:tab w:val="clear" w:pos="5040"/>
          <w:tab w:val="clear" w:pos="5670"/>
          <w:tab w:val="clear" w:pos="7088"/>
        </w:tabs>
        <w:rPr>
          <w:rFonts w:ascii="Palatino" w:hAnsi="Palatino"/>
          <w:color w:val="800000"/>
          <w:sz w:val="22"/>
        </w:rPr>
      </w:pPr>
      <w:r w:rsidRPr="009F73D4">
        <w:rPr>
          <w:rFonts w:ascii="Palatino" w:hAnsi="Palatino"/>
          <w:color w:val="800000"/>
          <w:sz w:val="22"/>
        </w:rPr>
        <w:t>EDUCATION AND TRAINING</w:t>
      </w:r>
    </w:p>
    <w:p w14:paraId="17F4419E" w14:textId="77777777" w:rsidR="00D633D8" w:rsidRPr="009F73D4" w:rsidRDefault="00D633D8" w:rsidP="00BF3D87">
      <w:pPr>
        <w:rPr>
          <w:rFonts w:ascii="Palatino" w:hAnsi="Palatino"/>
          <w:sz w:val="22"/>
        </w:rPr>
      </w:pPr>
    </w:p>
    <w:p w14:paraId="2B8FE18E" w14:textId="77777777" w:rsidR="00ED2DBB" w:rsidRPr="00BF3D87" w:rsidRDefault="00ED2DBB" w:rsidP="00ED2DBB">
      <w:pPr>
        <w:tabs>
          <w:tab w:val="left" w:pos="284"/>
          <w:tab w:val="left" w:pos="720"/>
          <w:tab w:val="left" w:pos="1440"/>
          <w:tab w:val="left" w:pos="171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  <w:u w:val="single"/>
        </w:rPr>
        <w:t>Medical School</w:t>
      </w:r>
      <w:r w:rsidRPr="009F73D4">
        <w:rPr>
          <w:rFonts w:ascii="Palatino" w:hAnsi="Palatino"/>
          <w:sz w:val="22"/>
          <w:u w:val="single"/>
        </w:rPr>
        <w:br/>
      </w:r>
    </w:p>
    <w:p w14:paraId="49CCCFBD" w14:textId="77777777" w:rsidR="00ED2DBB" w:rsidRPr="009F73D4" w:rsidRDefault="00ED2DBB" w:rsidP="00ED2DBB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  <w:t xml:space="preserve">University of Louvain Medical School </w:t>
      </w:r>
      <w:r w:rsidRPr="009F73D4">
        <w:rPr>
          <w:rFonts w:ascii="Palatino" w:hAnsi="Palatino"/>
          <w:sz w:val="22"/>
        </w:rPr>
        <w:tab/>
        <w:t>M.D. 1980</w:t>
      </w: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br/>
      </w:r>
      <w:r w:rsidRPr="009F73D4">
        <w:rPr>
          <w:rFonts w:ascii="Palatino" w:hAnsi="Palatino"/>
          <w:sz w:val="22"/>
        </w:rPr>
        <w:tab/>
        <w:t>Brussels, Belgium</w:t>
      </w:r>
      <w:r w:rsidRPr="009F73D4">
        <w:rPr>
          <w:rFonts w:ascii="Palatino" w:hAnsi="Palatino"/>
          <w:sz w:val="22"/>
        </w:rPr>
        <w:tab/>
      </w:r>
    </w:p>
    <w:p w14:paraId="6FC847E8" w14:textId="77777777" w:rsidR="00ED2DBB" w:rsidRDefault="00ED2DBB" w:rsidP="00BF3D87">
      <w:pPr>
        <w:pStyle w:val="Heading5"/>
        <w:tabs>
          <w:tab w:val="clear" w:pos="5040"/>
          <w:tab w:val="clear" w:pos="5670"/>
          <w:tab w:val="clear" w:pos="7088"/>
          <w:tab w:val="left" w:pos="6660"/>
        </w:tabs>
        <w:rPr>
          <w:rFonts w:ascii="Palatino" w:hAnsi="Palatino"/>
          <w:sz w:val="22"/>
          <w:u w:val="single"/>
        </w:rPr>
      </w:pPr>
    </w:p>
    <w:p w14:paraId="71BB8E4C" w14:textId="77777777" w:rsidR="00ED2DBB" w:rsidRDefault="00ED2DBB" w:rsidP="00ED2DBB">
      <w:pPr>
        <w:pStyle w:val="Heading5"/>
        <w:tabs>
          <w:tab w:val="clear" w:pos="5040"/>
          <w:tab w:val="clear" w:pos="5670"/>
          <w:tab w:val="clear" w:pos="7088"/>
          <w:tab w:val="left" w:pos="6660"/>
        </w:tabs>
        <w:rPr>
          <w:rFonts w:ascii="Palatino" w:hAnsi="Palatino"/>
          <w:sz w:val="22"/>
          <w:u w:val="single"/>
        </w:rPr>
      </w:pPr>
      <w:r w:rsidRPr="009F73D4">
        <w:rPr>
          <w:rFonts w:ascii="Palatino" w:hAnsi="Palatino"/>
          <w:sz w:val="22"/>
          <w:u w:val="single"/>
        </w:rPr>
        <w:t>Medic</w:t>
      </w:r>
      <w:r>
        <w:rPr>
          <w:rFonts w:ascii="Palatino" w:hAnsi="Palatino"/>
          <w:sz w:val="22"/>
          <w:u w:val="single"/>
        </w:rPr>
        <w:t>al Specialty Education/Training</w:t>
      </w:r>
    </w:p>
    <w:p w14:paraId="434EF2FE" w14:textId="77777777" w:rsidR="00ED2DBB" w:rsidRPr="00BF3D87" w:rsidRDefault="00ED2DBB" w:rsidP="00ED2DBB"/>
    <w:p w14:paraId="46CCDE01" w14:textId="77777777" w:rsidR="00ED2DBB" w:rsidRPr="009F73D4" w:rsidRDefault="00ED2DBB" w:rsidP="00ED2DBB">
      <w:pPr>
        <w:tabs>
          <w:tab w:val="left" w:pos="284"/>
          <w:tab w:val="left" w:pos="720"/>
          <w:tab w:val="left" w:pos="1440"/>
          <w:tab w:val="left" w:pos="171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  <w:t xml:space="preserve">Fellowship, </w:t>
      </w:r>
      <w:r>
        <w:rPr>
          <w:rFonts w:ascii="Palatino" w:hAnsi="Palatino"/>
          <w:sz w:val="22"/>
        </w:rPr>
        <w:t>Medical</w:t>
      </w:r>
      <w:r w:rsidRPr="009F73D4">
        <w:rPr>
          <w:rFonts w:ascii="Palatino" w:hAnsi="Palatino"/>
          <w:sz w:val="22"/>
        </w:rPr>
        <w:t xml:space="preserve"> Imaging</w:t>
      </w:r>
    </w:p>
    <w:p w14:paraId="3C6D9D23" w14:textId="77777777" w:rsidR="00ED2DBB" w:rsidRDefault="00ED2DBB" w:rsidP="00ED2DBB">
      <w:pPr>
        <w:tabs>
          <w:tab w:val="left" w:pos="284"/>
          <w:tab w:val="left" w:pos="720"/>
          <w:tab w:val="left" w:pos="1440"/>
          <w:tab w:val="left" w:pos="171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  <w:t>Temple University Hospital, Philadelphia, PA</w:t>
      </w:r>
      <w:r w:rsidRPr="009F73D4">
        <w:rPr>
          <w:rFonts w:ascii="Palatino" w:hAnsi="Palatino"/>
          <w:sz w:val="22"/>
        </w:rPr>
        <w:tab/>
        <w:t>1986-87</w:t>
      </w:r>
    </w:p>
    <w:p w14:paraId="54321A36" w14:textId="77777777" w:rsidR="00ED2DBB" w:rsidRPr="009F73D4" w:rsidRDefault="00ED2DBB" w:rsidP="00ED2DBB">
      <w:pPr>
        <w:tabs>
          <w:tab w:val="left" w:pos="284"/>
          <w:tab w:val="left" w:pos="720"/>
          <w:tab w:val="left" w:pos="1440"/>
          <w:tab w:val="left" w:pos="171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</w:p>
    <w:p w14:paraId="212462EF" w14:textId="77777777" w:rsidR="00ED2DBB" w:rsidRPr="009F73D4" w:rsidRDefault="00ED2DBB" w:rsidP="00ED2DBB">
      <w:pPr>
        <w:tabs>
          <w:tab w:val="left" w:pos="284"/>
          <w:tab w:val="left" w:pos="720"/>
          <w:tab w:val="left" w:pos="1440"/>
          <w:tab w:val="left" w:pos="171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  <w:t xml:space="preserve">Residency, </w:t>
      </w:r>
      <w:r>
        <w:rPr>
          <w:rFonts w:ascii="Palatino" w:hAnsi="Palatino"/>
          <w:sz w:val="22"/>
        </w:rPr>
        <w:t>Medical Imaging/</w:t>
      </w:r>
      <w:r w:rsidRPr="009F73D4">
        <w:rPr>
          <w:rFonts w:ascii="Palatino" w:hAnsi="Palatino"/>
          <w:sz w:val="22"/>
        </w:rPr>
        <w:t>Nuclear Medicine</w:t>
      </w:r>
    </w:p>
    <w:p w14:paraId="0BF43216" w14:textId="77777777" w:rsidR="00ED2DBB" w:rsidRDefault="00ED2DBB" w:rsidP="00ED2DBB">
      <w:pPr>
        <w:tabs>
          <w:tab w:val="left" w:pos="284"/>
          <w:tab w:val="left" w:pos="720"/>
          <w:tab w:val="left" w:pos="1440"/>
          <w:tab w:val="left" w:pos="171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  <w:t xml:space="preserve">University of Louvain </w:t>
      </w:r>
      <w:r>
        <w:rPr>
          <w:rFonts w:ascii="Palatino" w:hAnsi="Palatino"/>
          <w:sz w:val="22"/>
        </w:rPr>
        <w:t>University Hospital</w:t>
      </w:r>
      <w:r w:rsidRPr="009F73D4">
        <w:rPr>
          <w:rFonts w:ascii="Palatino" w:hAnsi="Palatino"/>
          <w:sz w:val="22"/>
        </w:rPr>
        <w:t>, Brussels</w:t>
      </w:r>
      <w:r w:rsidRPr="009F73D4">
        <w:rPr>
          <w:rFonts w:ascii="Palatino" w:hAnsi="Palatino"/>
          <w:sz w:val="22"/>
        </w:rPr>
        <w:tab/>
        <w:t>1985-86</w:t>
      </w:r>
      <w:r>
        <w:rPr>
          <w:rFonts w:ascii="Palatino" w:hAnsi="Palatino"/>
          <w:sz w:val="22"/>
        </w:rPr>
        <w:br/>
      </w:r>
    </w:p>
    <w:p w14:paraId="32321F81" w14:textId="77777777" w:rsidR="00ED2DBB" w:rsidRPr="009F73D4" w:rsidRDefault="00ED2DBB" w:rsidP="00ED2DBB">
      <w:pPr>
        <w:tabs>
          <w:tab w:val="left" w:pos="284"/>
          <w:tab w:val="left" w:pos="720"/>
          <w:tab w:val="left" w:pos="1440"/>
          <w:tab w:val="left" w:pos="171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>Residency, Medicine</w:t>
      </w:r>
      <w:r w:rsidRPr="009F73D4">
        <w:rPr>
          <w:rFonts w:ascii="Palatino" w:hAnsi="Palatino"/>
          <w:sz w:val="22"/>
        </w:rPr>
        <w:tab/>
      </w:r>
    </w:p>
    <w:p w14:paraId="47EF6377" w14:textId="77777777" w:rsidR="00ED2DBB" w:rsidRDefault="00ED2DBB" w:rsidP="00ED2DBB">
      <w:pPr>
        <w:tabs>
          <w:tab w:val="left" w:pos="284"/>
          <w:tab w:val="left" w:pos="720"/>
          <w:tab w:val="left" w:pos="1440"/>
          <w:tab w:val="left" w:pos="171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  <w:t xml:space="preserve">University of Louvain </w:t>
      </w:r>
      <w:r>
        <w:rPr>
          <w:rFonts w:ascii="Palatino" w:hAnsi="Palatino"/>
          <w:sz w:val="22"/>
        </w:rPr>
        <w:t>University Hospital</w:t>
      </w:r>
      <w:r w:rsidRPr="009F73D4">
        <w:rPr>
          <w:rFonts w:ascii="Palatino" w:hAnsi="Palatino"/>
          <w:sz w:val="22"/>
        </w:rPr>
        <w:t>, Brussels</w:t>
      </w:r>
      <w:r w:rsidRPr="009F73D4">
        <w:rPr>
          <w:rFonts w:ascii="Palatino" w:hAnsi="Palatino"/>
          <w:sz w:val="22"/>
        </w:rPr>
        <w:tab/>
        <w:t>1980-85</w:t>
      </w:r>
    </w:p>
    <w:p w14:paraId="1DA583BC" w14:textId="77777777" w:rsidR="00ED2DBB" w:rsidRDefault="00ED2DBB" w:rsidP="00BF3D87">
      <w:pPr>
        <w:pStyle w:val="Heading5"/>
        <w:tabs>
          <w:tab w:val="clear" w:pos="5040"/>
          <w:tab w:val="clear" w:pos="5670"/>
          <w:tab w:val="clear" w:pos="7088"/>
          <w:tab w:val="left" w:pos="6660"/>
        </w:tabs>
        <w:rPr>
          <w:rFonts w:ascii="Palatino" w:hAnsi="Palatino"/>
          <w:sz w:val="22"/>
          <w:u w:val="single"/>
        </w:rPr>
      </w:pPr>
    </w:p>
    <w:p w14:paraId="1085FDE1" w14:textId="77777777" w:rsidR="00D633D8" w:rsidRPr="009F73D4" w:rsidRDefault="00D633D8" w:rsidP="00BF3D87">
      <w:pPr>
        <w:pStyle w:val="Heading5"/>
        <w:tabs>
          <w:tab w:val="clear" w:pos="5040"/>
          <w:tab w:val="clear" w:pos="5670"/>
          <w:tab w:val="clear" w:pos="7088"/>
          <w:tab w:val="left" w:pos="6660"/>
        </w:tabs>
        <w:rPr>
          <w:rFonts w:ascii="Palatino" w:hAnsi="Palatino"/>
          <w:sz w:val="22"/>
          <w:u w:val="single"/>
        </w:rPr>
      </w:pPr>
      <w:r w:rsidRPr="009F73D4">
        <w:rPr>
          <w:rFonts w:ascii="Palatino" w:hAnsi="Palatino"/>
          <w:sz w:val="22"/>
          <w:u w:val="single"/>
        </w:rPr>
        <w:t>Postdoctoral Training/Education</w:t>
      </w:r>
    </w:p>
    <w:p w14:paraId="7F694C0B" w14:textId="77777777" w:rsidR="00D633D8" w:rsidRPr="009F73D4" w:rsidRDefault="00D633D8" w:rsidP="00BF3D87">
      <w:pPr>
        <w:tabs>
          <w:tab w:val="left" w:pos="270"/>
          <w:tab w:val="left" w:pos="6660"/>
        </w:tabs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</w:p>
    <w:p w14:paraId="059741C1" w14:textId="77777777" w:rsidR="00D633D8" w:rsidRPr="009F73D4" w:rsidRDefault="00D633D8" w:rsidP="00BF3D87">
      <w:pPr>
        <w:tabs>
          <w:tab w:val="left" w:pos="270"/>
          <w:tab w:val="left" w:pos="6660"/>
        </w:tabs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  <w:t>American Col</w:t>
      </w:r>
      <w:r w:rsidR="0040674D">
        <w:rPr>
          <w:rFonts w:ascii="Palatino" w:hAnsi="Palatino"/>
          <w:sz w:val="22"/>
        </w:rPr>
        <w:t>lege of Physician Executive</w:t>
      </w:r>
      <w:r w:rsidR="00D263DA">
        <w:rPr>
          <w:rFonts w:ascii="Palatino" w:hAnsi="Palatino"/>
          <w:sz w:val="22"/>
        </w:rPr>
        <w:tab/>
      </w:r>
      <w:r w:rsidR="00BF3D87">
        <w:rPr>
          <w:rFonts w:ascii="Palatino" w:hAnsi="Palatino"/>
          <w:sz w:val="22"/>
        </w:rPr>
        <w:t>2009-</w:t>
      </w:r>
      <w:r w:rsidR="00165345">
        <w:rPr>
          <w:rFonts w:ascii="Palatino" w:hAnsi="Palatino"/>
          <w:sz w:val="22"/>
        </w:rPr>
        <w:t>2012</w:t>
      </w:r>
    </w:p>
    <w:p w14:paraId="16C2310E" w14:textId="77777777" w:rsidR="00D633D8" w:rsidRPr="009F73D4" w:rsidRDefault="00D633D8" w:rsidP="00BF3D87">
      <w:pPr>
        <w:tabs>
          <w:tab w:val="left" w:pos="27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</w:p>
    <w:p w14:paraId="32E09272" w14:textId="77777777" w:rsidR="00D633D8" w:rsidRPr="009F73D4" w:rsidRDefault="00D633D8" w:rsidP="00BF3D87">
      <w:pPr>
        <w:tabs>
          <w:tab w:val="left" w:pos="27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  <w:t xml:space="preserve">Ivey </w:t>
      </w:r>
      <w:r w:rsidR="00DB31F3">
        <w:rPr>
          <w:rFonts w:ascii="Palatino" w:hAnsi="Palatino"/>
          <w:sz w:val="22"/>
        </w:rPr>
        <w:t xml:space="preserve">Business </w:t>
      </w:r>
      <w:r w:rsidRPr="009F73D4">
        <w:rPr>
          <w:rFonts w:ascii="Palatino" w:hAnsi="Palatino"/>
          <w:sz w:val="22"/>
        </w:rPr>
        <w:t>School Academic Management Diplomate</w:t>
      </w:r>
      <w:r w:rsidRPr="009F73D4">
        <w:rPr>
          <w:rFonts w:ascii="Palatino" w:hAnsi="Palatino"/>
          <w:sz w:val="22"/>
        </w:rPr>
        <w:tab/>
        <w:t>2005</w:t>
      </w:r>
    </w:p>
    <w:p w14:paraId="6C5EE745" w14:textId="77777777" w:rsidR="00D633D8" w:rsidRPr="009F73D4" w:rsidRDefault="00D633D8" w:rsidP="00BF3D87">
      <w:pPr>
        <w:tabs>
          <w:tab w:val="left" w:pos="270"/>
          <w:tab w:val="left" w:pos="6660"/>
        </w:tabs>
        <w:rPr>
          <w:rFonts w:ascii="Palatino" w:hAnsi="Palatino"/>
          <w:sz w:val="22"/>
        </w:rPr>
      </w:pPr>
    </w:p>
    <w:p w14:paraId="0FDB2354" w14:textId="77777777" w:rsidR="00D633D8" w:rsidRPr="009F73D4" w:rsidRDefault="00D633D8" w:rsidP="00BF3D87">
      <w:pPr>
        <w:tabs>
          <w:tab w:val="left" w:pos="270"/>
          <w:tab w:val="left" w:pos="6660"/>
        </w:tabs>
        <w:rPr>
          <w:rFonts w:ascii="Palatino" w:hAnsi="Palatino" w:cs="Courier New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 w:cs="Courier New"/>
          <w:sz w:val="22"/>
        </w:rPr>
        <w:t>Harvard Macy Academic Management Diplomate</w:t>
      </w:r>
      <w:r w:rsidRPr="009F73D4">
        <w:rPr>
          <w:rFonts w:ascii="Palatino" w:hAnsi="Palatino" w:cs="Courier New"/>
          <w:sz w:val="22"/>
        </w:rPr>
        <w:tab/>
        <w:t>2003</w:t>
      </w:r>
      <w:r w:rsidRPr="009F73D4">
        <w:rPr>
          <w:rFonts w:ascii="Palatino" w:hAnsi="Palatino" w:cs="Courier New"/>
          <w:sz w:val="22"/>
        </w:rPr>
        <w:br/>
      </w:r>
    </w:p>
    <w:p w14:paraId="64E6F84C" w14:textId="77777777" w:rsidR="00D633D8" w:rsidRPr="009F73D4" w:rsidRDefault="00D633D8" w:rsidP="00BF3D87">
      <w:pPr>
        <w:pStyle w:val="Header"/>
        <w:tabs>
          <w:tab w:val="clear" w:pos="4320"/>
          <w:tab w:val="clear" w:pos="8640"/>
          <w:tab w:val="left" w:pos="270"/>
          <w:tab w:val="left" w:pos="6660"/>
        </w:tabs>
        <w:rPr>
          <w:rFonts w:ascii="Palatino" w:hAnsi="Palatino" w:cs="Courier New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 w:cs="Courier New"/>
          <w:sz w:val="22"/>
        </w:rPr>
        <w:t xml:space="preserve">Cleveland Clinic Foundation Health Care Executive </w:t>
      </w:r>
      <w:r w:rsidRPr="009F73D4">
        <w:rPr>
          <w:rFonts w:ascii="Palatino" w:hAnsi="Palatino" w:cs="Courier New"/>
          <w:sz w:val="22"/>
        </w:rPr>
        <w:tab/>
      </w:r>
      <w:r w:rsidRPr="009F73D4">
        <w:rPr>
          <w:rFonts w:ascii="Palatino" w:hAnsi="Palatino" w:cs="Courier New"/>
          <w:sz w:val="22"/>
        </w:rPr>
        <w:tab/>
      </w:r>
    </w:p>
    <w:p w14:paraId="0BD070F3" w14:textId="3596827D" w:rsidR="00D633D8" w:rsidRPr="009F73D4" w:rsidRDefault="00D633D8" w:rsidP="00BF3D87">
      <w:pPr>
        <w:tabs>
          <w:tab w:val="left" w:pos="270"/>
          <w:tab w:val="left" w:pos="6660"/>
        </w:tabs>
        <w:rPr>
          <w:rFonts w:ascii="Palatino" w:hAnsi="Palatino" w:cs="Courier New"/>
          <w:sz w:val="22"/>
        </w:rPr>
      </w:pPr>
      <w:r w:rsidRPr="009F73D4">
        <w:rPr>
          <w:rFonts w:ascii="Palatino" w:hAnsi="Palatino" w:cs="Courier New"/>
          <w:sz w:val="22"/>
        </w:rPr>
        <w:tab/>
        <w:t>Management Diplomate</w:t>
      </w:r>
      <w:r w:rsidRPr="009F73D4">
        <w:rPr>
          <w:rFonts w:ascii="Palatino" w:hAnsi="Palatino" w:cs="Courier New"/>
          <w:sz w:val="22"/>
        </w:rPr>
        <w:tab/>
      </w:r>
      <w:r w:rsidR="000100EF">
        <w:rPr>
          <w:rFonts w:ascii="Palatino" w:hAnsi="Palatino" w:cs="Courier New"/>
          <w:sz w:val="22"/>
        </w:rPr>
        <w:t>2002</w:t>
      </w:r>
    </w:p>
    <w:p w14:paraId="5689DEFC" w14:textId="77777777" w:rsidR="00D633D8" w:rsidRPr="009F73D4" w:rsidRDefault="00D633D8" w:rsidP="00BF3D87">
      <w:pPr>
        <w:pStyle w:val="Header"/>
        <w:tabs>
          <w:tab w:val="clear" w:pos="4320"/>
          <w:tab w:val="clear" w:pos="8640"/>
          <w:tab w:val="left" w:pos="27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</w:p>
    <w:p w14:paraId="023C590B" w14:textId="77777777" w:rsidR="00D633D8" w:rsidRPr="009F73D4" w:rsidRDefault="00D633D8" w:rsidP="00BF3D87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  <w:t>Fels Institute for Cancer Research and Molecular Biology</w:t>
      </w:r>
      <w:r w:rsidRPr="009F73D4">
        <w:rPr>
          <w:rFonts w:ascii="Palatino" w:hAnsi="Palatino"/>
          <w:sz w:val="22"/>
        </w:rPr>
        <w:tab/>
      </w:r>
    </w:p>
    <w:p w14:paraId="6030B943" w14:textId="77777777" w:rsidR="00D633D8" w:rsidRPr="009F73D4" w:rsidRDefault="00D633D8" w:rsidP="00BF3D87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  <w:t xml:space="preserve">Temple University, Philadelphia (Dr. Reddy) </w:t>
      </w:r>
      <w:r w:rsidRPr="009F73D4">
        <w:rPr>
          <w:rFonts w:ascii="Palatino" w:hAnsi="Palatino"/>
          <w:sz w:val="22"/>
        </w:rPr>
        <w:tab/>
        <w:t>Ph.D.1999</w:t>
      </w:r>
    </w:p>
    <w:p w14:paraId="45C7B0A2" w14:textId="03678D98" w:rsidR="00ED2DBB" w:rsidRPr="00ED2DBB" w:rsidRDefault="00D633D8" w:rsidP="00ED2DBB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</w:p>
    <w:p w14:paraId="0C661C1E" w14:textId="77777777" w:rsidR="00D633D8" w:rsidRPr="009F73D4" w:rsidRDefault="00D633D8" w:rsidP="00D633D8">
      <w:pPr>
        <w:pStyle w:val="Heading4"/>
        <w:tabs>
          <w:tab w:val="clear" w:pos="5040"/>
          <w:tab w:val="clear" w:pos="5670"/>
          <w:tab w:val="clear" w:pos="7088"/>
          <w:tab w:val="left" w:pos="6660"/>
        </w:tabs>
        <w:rPr>
          <w:rFonts w:ascii="Palatino" w:hAnsi="Palatino"/>
          <w:color w:val="800000"/>
          <w:sz w:val="22"/>
        </w:rPr>
      </w:pPr>
      <w:r w:rsidRPr="009F73D4">
        <w:rPr>
          <w:rFonts w:ascii="Palatino" w:hAnsi="Palatino"/>
          <w:color w:val="800000"/>
          <w:sz w:val="22"/>
        </w:rPr>
        <w:lastRenderedPageBreak/>
        <w:t>APPOINTMENTS</w:t>
      </w:r>
    </w:p>
    <w:p w14:paraId="44515921" w14:textId="77777777" w:rsidR="00D633D8" w:rsidRPr="009F73D4" w:rsidRDefault="00D633D8" w:rsidP="00D633D8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  <w:u w:val="single"/>
        </w:rPr>
      </w:pPr>
    </w:p>
    <w:p w14:paraId="7FD52399" w14:textId="77777777" w:rsidR="00D633D8" w:rsidRPr="009F73D4" w:rsidRDefault="00D633D8" w:rsidP="00D633D8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  <w:u w:val="single"/>
        </w:rPr>
        <w:t>Professional Positions</w:t>
      </w:r>
      <w:r w:rsidRPr="009F73D4">
        <w:rPr>
          <w:rFonts w:ascii="Palatino" w:hAnsi="Palatino"/>
          <w:sz w:val="22"/>
          <w:u w:val="single"/>
        </w:rPr>
        <w:br/>
      </w: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</w:r>
    </w:p>
    <w:p w14:paraId="2EC391E7" w14:textId="77777777" w:rsidR="00D633D8" w:rsidRPr="009F73D4" w:rsidRDefault="00D633D8" w:rsidP="00D633D8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  <w:u w:val="dotDash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  <w:u w:val="dotDash"/>
        </w:rPr>
        <w:t xml:space="preserve">Academic </w:t>
      </w:r>
    </w:p>
    <w:p w14:paraId="1FC1255C" w14:textId="77777777" w:rsidR="00D633D8" w:rsidRPr="009F73D4" w:rsidRDefault="00D633D8" w:rsidP="00D633D8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>Consultant</w:t>
      </w: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>1987-</w:t>
      </w:r>
      <w:r w:rsidR="00C80BAE">
        <w:rPr>
          <w:rFonts w:ascii="Palatino" w:hAnsi="Palatino"/>
          <w:sz w:val="22"/>
        </w:rPr>
        <w:t>19</w:t>
      </w:r>
      <w:r w:rsidRPr="009F73D4">
        <w:rPr>
          <w:rFonts w:ascii="Palatino" w:hAnsi="Palatino"/>
          <w:sz w:val="22"/>
        </w:rPr>
        <w:t>93</w:t>
      </w:r>
    </w:p>
    <w:p w14:paraId="058EF253" w14:textId="6D43F4AC" w:rsidR="00D633D8" w:rsidRPr="009F73D4" w:rsidRDefault="00D633D8" w:rsidP="00D633D8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>Catholic University of Louvain</w:t>
      </w:r>
      <w:r w:rsidR="00255C5E">
        <w:rPr>
          <w:rFonts w:ascii="Palatino" w:hAnsi="Palatino"/>
          <w:sz w:val="22"/>
        </w:rPr>
        <w:t xml:space="preserve">, </w:t>
      </w:r>
      <w:r w:rsidRPr="009F73D4">
        <w:rPr>
          <w:rFonts w:ascii="Palatino" w:hAnsi="Palatino"/>
          <w:sz w:val="22"/>
        </w:rPr>
        <w:t>Leuven, Belgium</w:t>
      </w:r>
    </w:p>
    <w:p w14:paraId="57F30503" w14:textId="77777777" w:rsidR="00D633D8" w:rsidRPr="009F73D4" w:rsidRDefault="00D633D8" w:rsidP="00D633D8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</w:p>
    <w:p w14:paraId="21141A09" w14:textId="77777777" w:rsidR="00D633D8" w:rsidRPr="009F73D4" w:rsidRDefault="00D633D8" w:rsidP="00D633D8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>Associate Professor of Diagnostic Imaging</w:t>
      </w:r>
      <w:r w:rsidRPr="009F73D4">
        <w:rPr>
          <w:rFonts w:ascii="Palatino" w:hAnsi="Palatino"/>
          <w:sz w:val="22"/>
        </w:rPr>
        <w:tab/>
        <w:t>1993-</w:t>
      </w:r>
      <w:r w:rsidR="00C80BAE">
        <w:rPr>
          <w:rFonts w:ascii="Palatino" w:hAnsi="Palatino"/>
          <w:sz w:val="22"/>
        </w:rPr>
        <w:t>19</w:t>
      </w:r>
      <w:r w:rsidRPr="009F73D4">
        <w:rPr>
          <w:rFonts w:ascii="Palatino" w:hAnsi="Palatino"/>
          <w:sz w:val="22"/>
        </w:rPr>
        <w:t>96</w:t>
      </w:r>
    </w:p>
    <w:p w14:paraId="1B378BDC" w14:textId="77777777" w:rsidR="00D633D8" w:rsidRPr="009F73D4" w:rsidRDefault="00D633D8" w:rsidP="00D633D8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>Associate Professor of Medicine</w:t>
      </w:r>
      <w:r w:rsidRPr="009F73D4">
        <w:rPr>
          <w:rFonts w:ascii="Palatino" w:hAnsi="Palatino"/>
          <w:sz w:val="22"/>
        </w:rPr>
        <w:tab/>
        <w:t>1996-2001</w:t>
      </w:r>
    </w:p>
    <w:p w14:paraId="3CFD406D" w14:textId="77777777" w:rsidR="00D633D8" w:rsidRPr="009F73D4" w:rsidRDefault="00D633D8" w:rsidP="00D633D8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>Professor of Diagnostic Imaging</w:t>
      </w:r>
      <w:r w:rsidR="002279A9">
        <w:rPr>
          <w:rFonts w:ascii="Palatino" w:hAnsi="Palatino"/>
          <w:sz w:val="22"/>
        </w:rPr>
        <w:t xml:space="preserve"> &amp; Molecular Biology</w:t>
      </w:r>
      <w:r w:rsidRPr="009F73D4">
        <w:rPr>
          <w:rFonts w:ascii="Palatino" w:hAnsi="Palatino"/>
          <w:sz w:val="22"/>
        </w:rPr>
        <w:tab/>
        <w:t>1997-2001</w:t>
      </w:r>
      <w:r w:rsidRPr="009F73D4">
        <w:rPr>
          <w:rFonts w:ascii="Palatino" w:hAnsi="Palatino"/>
          <w:sz w:val="22"/>
        </w:rPr>
        <w:br/>
      </w: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>Temple University, Philadelphia, PA 19140</w:t>
      </w:r>
    </w:p>
    <w:p w14:paraId="5A9D76B4" w14:textId="77777777" w:rsidR="00D633D8" w:rsidRPr="009F73D4" w:rsidRDefault="00D633D8" w:rsidP="00D633D8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</w:p>
    <w:p w14:paraId="65DFC0D0" w14:textId="77777777" w:rsidR="00D633D8" w:rsidRPr="009F73D4" w:rsidRDefault="00D633D8" w:rsidP="00D633D8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 xml:space="preserve">Professor, Molecular Biology/Imaging </w:t>
      </w:r>
      <w:r w:rsidRPr="009F73D4">
        <w:rPr>
          <w:rFonts w:ascii="Palatino" w:hAnsi="Palatino"/>
          <w:sz w:val="22"/>
        </w:rPr>
        <w:tab/>
        <w:t>2000-</w:t>
      </w:r>
      <w:r w:rsidR="005709AC">
        <w:rPr>
          <w:rFonts w:ascii="Palatino" w:hAnsi="Palatino"/>
          <w:sz w:val="22"/>
        </w:rPr>
        <w:t>2001</w:t>
      </w:r>
    </w:p>
    <w:p w14:paraId="53F4DB34" w14:textId="77777777" w:rsidR="00D633D8" w:rsidRPr="009F73D4" w:rsidRDefault="00D633D8" w:rsidP="00D633D8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>Fels Institute for Cancer Research</w:t>
      </w:r>
    </w:p>
    <w:p w14:paraId="738A4C74" w14:textId="77777777" w:rsidR="00D633D8" w:rsidRPr="009F73D4" w:rsidRDefault="00D633D8" w:rsidP="00D633D8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>Philadelphia, PA 19140</w:t>
      </w:r>
    </w:p>
    <w:p w14:paraId="1BA3F3EE" w14:textId="77777777" w:rsidR="00D633D8" w:rsidRPr="009F73D4" w:rsidRDefault="00D633D8" w:rsidP="00D633D8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</w:r>
    </w:p>
    <w:p w14:paraId="7BD1B99D" w14:textId="0B883B9B" w:rsidR="00D633D8" w:rsidRPr="009F73D4" w:rsidRDefault="00D633D8" w:rsidP="00D633D8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ind w:left="720" w:hanging="720"/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>Professor, Diagnostic Imaging</w:t>
      </w:r>
      <w:r w:rsidRPr="009F73D4">
        <w:rPr>
          <w:rFonts w:ascii="Palatino" w:hAnsi="Palatino"/>
          <w:sz w:val="22"/>
        </w:rPr>
        <w:tab/>
        <w:t>2003-</w:t>
      </w:r>
      <w:r w:rsidR="00976A46">
        <w:rPr>
          <w:rFonts w:ascii="Palatino" w:hAnsi="Palatino"/>
          <w:sz w:val="22"/>
        </w:rPr>
        <w:t>201</w:t>
      </w:r>
      <w:r w:rsidR="00802838">
        <w:rPr>
          <w:rFonts w:ascii="Palatino" w:hAnsi="Palatino"/>
          <w:sz w:val="22"/>
        </w:rPr>
        <w:t>2</w:t>
      </w:r>
      <w:r w:rsidRPr="009F73D4">
        <w:rPr>
          <w:rFonts w:ascii="Palatino" w:hAnsi="Palatino"/>
          <w:sz w:val="22"/>
        </w:rPr>
        <w:br/>
        <w:t>University of Western Ontario</w:t>
      </w:r>
    </w:p>
    <w:p w14:paraId="37CAB92B" w14:textId="77777777" w:rsidR="00D633D8" w:rsidRPr="009F73D4" w:rsidRDefault="00D633D8" w:rsidP="00D633D8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>London, ON</w:t>
      </w:r>
    </w:p>
    <w:p w14:paraId="772E6748" w14:textId="77777777" w:rsidR="00D633D8" w:rsidRPr="009F73D4" w:rsidRDefault="00D633D8" w:rsidP="00D633D8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</w:p>
    <w:p w14:paraId="4A3D2BFE" w14:textId="77777777" w:rsidR="00D633D8" w:rsidRPr="009F73D4" w:rsidRDefault="00D633D8" w:rsidP="00D633D8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>Residenc</w:t>
      </w:r>
      <w:r>
        <w:rPr>
          <w:rFonts w:ascii="Palatino" w:hAnsi="Palatino"/>
          <w:sz w:val="22"/>
        </w:rPr>
        <w:t>y Training Program Director</w:t>
      </w:r>
      <w:r>
        <w:rPr>
          <w:rFonts w:ascii="Palatino" w:hAnsi="Palatino"/>
          <w:sz w:val="22"/>
        </w:rPr>
        <w:tab/>
        <w:t>2007</w:t>
      </w:r>
      <w:r w:rsidRPr="009F73D4">
        <w:rPr>
          <w:rFonts w:ascii="Palatino" w:hAnsi="Palatino"/>
          <w:sz w:val="22"/>
        </w:rPr>
        <w:t>-</w:t>
      </w:r>
      <w:r>
        <w:rPr>
          <w:rFonts w:ascii="Palatino" w:hAnsi="Palatino"/>
          <w:sz w:val="22"/>
        </w:rPr>
        <w:t>2010</w:t>
      </w:r>
    </w:p>
    <w:p w14:paraId="27CD8C69" w14:textId="77777777" w:rsidR="00D633D8" w:rsidRPr="009F73D4" w:rsidRDefault="00D633D8" w:rsidP="00D633D8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ind w:left="720" w:hanging="720"/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>University of Western Ontario</w:t>
      </w:r>
    </w:p>
    <w:p w14:paraId="13906985" w14:textId="77777777" w:rsidR="00D633D8" w:rsidRDefault="00D633D8" w:rsidP="00D633D8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>London, ON</w:t>
      </w:r>
    </w:p>
    <w:p w14:paraId="0A0B8F43" w14:textId="77777777" w:rsidR="00A0791B" w:rsidRDefault="00A0791B" w:rsidP="00D633D8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</w:p>
    <w:p w14:paraId="7883B5FC" w14:textId="0F139B94" w:rsidR="00A0791B" w:rsidRDefault="00A0791B" w:rsidP="00D633D8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>Professor Radiology/Nuclear Medicine</w:t>
      </w:r>
      <w:r w:rsidR="00CB2DEA">
        <w:rPr>
          <w:rFonts w:ascii="Palatino" w:hAnsi="Palatino"/>
          <w:sz w:val="22"/>
        </w:rPr>
        <w:tab/>
        <w:t>2018-</w:t>
      </w:r>
    </w:p>
    <w:p w14:paraId="7EBA759D" w14:textId="0F78CEA1" w:rsidR="00A0791B" w:rsidRDefault="00A0791B" w:rsidP="00D633D8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>Wake Forest University</w:t>
      </w:r>
    </w:p>
    <w:p w14:paraId="5950E548" w14:textId="13D07F27" w:rsidR="00A0791B" w:rsidRPr="009F73D4" w:rsidRDefault="00A0791B" w:rsidP="00D633D8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>Winston-Salem, NC</w:t>
      </w:r>
    </w:p>
    <w:p w14:paraId="262CD0D6" w14:textId="77777777" w:rsidR="00D633D8" w:rsidRPr="009F73D4" w:rsidRDefault="00D633D8" w:rsidP="00D633D8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</w:p>
    <w:p w14:paraId="20545A17" w14:textId="77777777" w:rsidR="00D633D8" w:rsidRPr="009F73D4" w:rsidRDefault="00D633D8" w:rsidP="00D633D8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  <w:u w:val="dotDash"/>
        </w:rPr>
      </w:pPr>
      <w:r w:rsidRPr="009F73D4">
        <w:rPr>
          <w:rFonts w:ascii="Palatino" w:hAnsi="Palatino"/>
          <w:sz w:val="22"/>
        </w:rPr>
        <w:tab/>
      </w:r>
      <w:r>
        <w:rPr>
          <w:rFonts w:ascii="Palatino" w:hAnsi="Palatino"/>
          <w:sz w:val="22"/>
          <w:u w:val="dotDash"/>
        </w:rPr>
        <w:t>Hospital</w:t>
      </w:r>
    </w:p>
    <w:p w14:paraId="5F10EE9C" w14:textId="77777777" w:rsidR="00D633D8" w:rsidRPr="009F73D4" w:rsidRDefault="00D633D8" w:rsidP="00D633D8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>Chief, Division of Nuclear Medicine</w:t>
      </w:r>
      <w:r w:rsidRPr="009F73D4">
        <w:rPr>
          <w:rFonts w:ascii="Palatino" w:hAnsi="Palatino"/>
          <w:sz w:val="22"/>
        </w:rPr>
        <w:tab/>
        <w:t>1987-1993</w:t>
      </w:r>
    </w:p>
    <w:p w14:paraId="279EB0BD" w14:textId="77777777" w:rsidR="00D633D8" w:rsidRPr="009F73D4" w:rsidRDefault="00D633D8" w:rsidP="00D633D8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>Deputy Chairman, Internal Medicine</w:t>
      </w:r>
    </w:p>
    <w:p w14:paraId="0DEF02E1" w14:textId="77777777" w:rsidR="00D633D8" w:rsidRPr="009F73D4" w:rsidRDefault="00D633D8" w:rsidP="00D633D8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>C.H.G.H., University Affiliated Hospital</w:t>
      </w:r>
    </w:p>
    <w:p w14:paraId="254E1867" w14:textId="77777777" w:rsidR="00D633D8" w:rsidRPr="009F73D4" w:rsidRDefault="00D633D8" w:rsidP="00D633D8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>Route  de  Mons  63</w:t>
      </w: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</w:r>
    </w:p>
    <w:p w14:paraId="400AF6C4" w14:textId="59B5F836" w:rsidR="00D633D8" w:rsidRPr="009F73D4" w:rsidRDefault="00ED0462" w:rsidP="00D633D8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 xml:space="preserve">7301 </w:t>
      </w:r>
      <w:r w:rsidR="00D633D8" w:rsidRPr="009F73D4">
        <w:rPr>
          <w:rFonts w:ascii="Palatino" w:hAnsi="Palatino"/>
          <w:sz w:val="22"/>
        </w:rPr>
        <w:t>Hornu, Belgium</w:t>
      </w:r>
    </w:p>
    <w:p w14:paraId="7FA9A4C0" w14:textId="77777777" w:rsidR="00D633D8" w:rsidRPr="009F73D4" w:rsidRDefault="00D633D8" w:rsidP="00D633D8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</w:p>
    <w:p w14:paraId="2A225B01" w14:textId="77777777" w:rsidR="00D633D8" w:rsidRPr="009F73D4" w:rsidRDefault="00D633D8" w:rsidP="00D633D8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>Head, Gastrointestinal Section</w:t>
      </w:r>
      <w:r w:rsidRPr="009F73D4">
        <w:rPr>
          <w:rFonts w:ascii="Palatino" w:hAnsi="Palatino"/>
          <w:sz w:val="22"/>
        </w:rPr>
        <w:tab/>
        <w:t>1987-1993</w:t>
      </w:r>
    </w:p>
    <w:p w14:paraId="0309F595" w14:textId="77777777" w:rsidR="00D633D8" w:rsidRPr="009F73D4" w:rsidRDefault="00D633D8" w:rsidP="00D633D8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>Department of Nuclear Medicine</w:t>
      </w:r>
    </w:p>
    <w:p w14:paraId="301EFBCB" w14:textId="77777777" w:rsidR="00D633D8" w:rsidRPr="009F73D4" w:rsidRDefault="00D633D8" w:rsidP="00D633D8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>Catholic University of Louvain</w:t>
      </w:r>
    </w:p>
    <w:p w14:paraId="2FAE6A19" w14:textId="77777777" w:rsidR="00D633D8" w:rsidRPr="009F73D4" w:rsidRDefault="00D633D8" w:rsidP="00D633D8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>Herestraat  49</w:t>
      </w:r>
    </w:p>
    <w:p w14:paraId="51291946" w14:textId="77777777" w:rsidR="00D633D8" w:rsidRPr="009F73D4" w:rsidRDefault="00D633D8" w:rsidP="00D633D8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>3000  Leuven, Belgium</w:t>
      </w:r>
    </w:p>
    <w:p w14:paraId="30BB6441" w14:textId="77777777" w:rsidR="00D633D8" w:rsidRDefault="00D633D8" w:rsidP="00D633D8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</w:p>
    <w:p w14:paraId="2001D294" w14:textId="77777777" w:rsidR="00D633D8" w:rsidRDefault="00D633D8" w:rsidP="00D633D8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>Staff Physician</w:t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>1993-2001</w:t>
      </w:r>
    </w:p>
    <w:p w14:paraId="00F83DC1" w14:textId="77777777" w:rsidR="00D633D8" w:rsidRDefault="00D633D8" w:rsidP="00D633D8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>Department of Diagnostic Imaging</w:t>
      </w:r>
    </w:p>
    <w:p w14:paraId="4E65BB40" w14:textId="77777777" w:rsidR="00D633D8" w:rsidRDefault="00D633D8" w:rsidP="00D633D8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>Temple University Hospital</w:t>
      </w:r>
    </w:p>
    <w:p w14:paraId="2FCD718D" w14:textId="77777777" w:rsidR="00D633D8" w:rsidRDefault="00D633D8" w:rsidP="00D633D8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>3400 N Broad Street</w:t>
      </w:r>
    </w:p>
    <w:p w14:paraId="7789F15B" w14:textId="77777777" w:rsidR="00D633D8" w:rsidRDefault="00D633D8" w:rsidP="00D633D8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>Philadelphia, PA 19140</w:t>
      </w:r>
    </w:p>
    <w:p w14:paraId="01FD26AD" w14:textId="77777777" w:rsidR="003A509D" w:rsidRDefault="003A509D" w:rsidP="00D633D8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</w:p>
    <w:p w14:paraId="67C15CA3" w14:textId="77777777" w:rsidR="00D633D8" w:rsidRPr="009F73D4" w:rsidRDefault="00D633D8" w:rsidP="00D633D8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>Director, Nuclear Medicine</w:t>
      </w:r>
      <w:r w:rsidRPr="009F73D4">
        <w:rPr>
          <w:rFonts w:ascii="Palatino" w:hAnsi="Palatino"/>
          <w:sz w:val="22"/>
        </w:rPr>
        <w:tab/>
        <w:t>1999-2001</w:t>
      </w:r>
    </w:p>
    <w:p w14:paraId="000BD65A" w14:textId="77777777" w:rsidR="00D633D8" w:rsidRPr="009F73D4" w:rsidRDefault="00D633D8" w:rsidP="00D633D8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>Fox Chase Cancer Center</w:t>
      </w:r>
    </w:p>
    <w:p w14:paraId="612AEBD9" w14:textId="77777777" w:rsidR="00D633D8" w:rsidRPr="009F73D4" w:rsidRDefault="00D633D8" w:rsidP="00D633D8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>7701 Burholme Avenue</w:t>
      </w:r>
    </w:p>
    <w:p w14:paraId="46A6C3AB" w14:textId="77777777" w:rsidR="00D633D8" w:rsidRPr="009F73D4" w:rsidRDefault="00D633D8" w:rsidP="00D633D8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>Philadelphia, PA 19111</w:t>
      </w:r>
    </w:p>
    <w:p w14:paraId="06AD4473" w14:textId="77777777" w:rsidR="00D633D8" w:rsidRPr="009F73D4" w:rsidRDefault="00D633D8" w:rsidP="00D633D8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</w:p>
    <w:p w14:paraId="4027B4A3" w14:textId="77777777" w:rsidR="00D633D8" w:rsidRPr="009F73D4" w:rsidRDefault="00D633D8" w:rsidP="00D633D8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lastRenderedPageBreak/>
        <w:tab/>
      </w:r>
      <w:r w:rsidRPr="009F73D4">
        <w:rPr>
          <w:rFonts w:ascii="Palatino" w:hAnsi="Palatino"/>
          <w:sz w:val="22"/>
        </w:rPr>
        <w:tab/>
        <w:t>Chairman, Dpt of Molecular &amp; Functional Imaging</w:t>
      </w:r>
      <w:r w:rsidRPr="009F73D4">
        <w:rPr>
          <w:rFonts w:ascii="Palatino" w:hAnsi="Palatino"/>
          <w:sz w:val="22"/>
        </w:rPr>
        <w:tab/>
        <w:t>200</w:t>
      </w:r>
      <w:r w:rsidR="005709AC">
        <w:rPr>
          <w:rFonts w:ascii="Palatino" w:hAnsi="Palatino"/>
          <w:sz w:val="22"/>
        </w:rPr>
        <w:t>1</w:t>
      </w:r>
      <w:r w:rsidRPr="009F73D4">
        <w:rPr>
          <w:rFonts w:ascii="Palatino" w:hAnsi="Palatino"/>
          <w:sz w:val="22"/>
        </w:rPr>
        <w:t>-2003</w:t>
      </w:r>
    </w:p>
    <w:p w14:paraId="4E49A848" w14:textId="77777777" w:rsidR="00D633D8" w:rsidRPr="009F73D4" w:rsidRDefault="00D633D8" w:rsidP="00D633D8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>Cleveland Clinic Foundation</w:t>
      </w:r>
    </w:p>
    <w:p w14:paraId="7AC9AE8A" w14:textId="77777777" w:rsidR="00D633D8" w:rsidRPr="009F73D4" w:rsidRDefault="00D633D8" w:rsidP="00D633D8">
      <w:pPr>
        <w:tabs>
          <w:tab w:val="left" w:pos="284"/>
          <w:tab w:val="left" w:pos="720"/>
          <w:tab w:val="left" w:pos="144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>9500 Euclid Avenue</w:t>
      </w:r>
    </w:p>
    <w:p w14:paraId="15C2EB60" w14:textId="630E5687" w:rsidR="00D633D8" w:rsidRPr="009F73D4" w:rsidRDefault="00D633D8" w:rsidP="00D633D8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>Cleveland, OH 44195</w:t>
      </w:r>
    </w:p>
    <w:p w14:paraId="71CC7679" w14:textId="77777777" w:rsidR="00D633D8" w:rsidRPr="009F73D4" w:rsidRDefault="00D633D8" w:rsidP="00D633D8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 xml:space="preserve">City Wide Chief/Chair, </w:t>
      </w:r>
      <w:r w:rsidRPr="009F73D4">
        <w:rPr>
          <w:rFonts w:ascii="Palatino" w:hAnsi="Palatino"/>
          <w:sz w:val="22"/>
        </w:rPr>
        <w:tab/>
        <w:t>2003-</w:t>
      </w:r>
      <w:r>
        <w:rPr>
          <w:rFonts w:ascii="Palatino" w:hAnsi="Palatino"/>
          <w:sz w:val="22"/>
        </w:rPr>
        <w:t>2008</w:t>
      </w:r>
    </w:p>
    <w:p w14:paraId="4BE9ED6D" w14:textId="77777777" w:rsidR="00D633D8" w:rsidRPr="009F73D4" w:rsidRDefault="00D633D8" w:rsidP="00D633D8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 xml:space="preserve">Dpt of </w:t>
      </w:r>
      <w:r>
        <w:rPr>
          <w:rFonts w:ascii="Palatino" w:hAnsi="Palatino"/>
          <w:sz w:val="22"/>
        </w:rPr>
        <w:t>Medical Imaging</w:t>
      </w: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</w:r>
    </w:p>
    <w:p w14:paraId="684656F8" w14:textId="77777777" w:rsidR="00D633D8" w:rsidRPr="009F73D4" w:rsidRDefault="00D633D8" w:rsidP="00D633D8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>SJHC, LHSC &amp; University of Western Ontario</w:t>
      </w:r>
    </w:p>
    <w:p w14:paraId="6D836945" w14:textId="77777777" w:rsidR="00D633D8" w:rsidRPr="009F73D4" w:rsidRDefault="00D633D8" w:rsidP="00D633D8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>London, Canada</w:t>
      </w:r>
    </w:p>
    <w:p w14:paraId="656A5B99" w14:textId="77777777" w:rsidR="00D633D8" w:rsidRPr="009F73D4" w:rsidRDefault="00D633D8" w:rsidP="00D633D8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</w:r>
    </w:p>
    <w:p w14:paraId="3C48ED33" w14:textId="77777777" w:rsidR="00D633D8" w:rsidRPr="009F73D4" w:rsidRDefault="00D633D8" w:rsidP="00D633D8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>Staff Physician</w:t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>2003</w:t>
      </w:r>
      <w:r w:rsidRPr="009F73D4">
        <w:rPr>
          <w:rFonts w:ascii="Palatino" w:hAnsi="Palatino"/>
          <w:sz w:val="22"/>
        </w:rPr>
        <w:t>-</w:t>
      </w:r>
      <w:r w:rsidR="00165345">
        <w:rPr>
          <w:rFonts w:ascii="Palatino" w:hAnsi="Palatino"/>
          <w:sz w:val="22"/>
        </w:rPr>
        <w:t>2010</w:t>
      </w:r>
    </w:p>
    <w:p w14:paraId="54C09797" w14:textId="77777777" w:rsidR="00D633D8" w:rsidRPr="009F73D4" w:rsidRDefault="00D633D8" w:rsidP="00D633D8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 xml:space="preserve">Dpt of </w:t>
      </w:r>
      <w:r>
        <w:rPr>
          <w:rFonts w:ascii="Palatino" w:hAnsi="Palatino"/>
          <w:sz w:val="22"/>
        </w:rPr>
        <w:t>Medical Imaging</w:t>
      </w: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</w:r>
    </w:p>
    <w:p w14:paraId="7B84626E" w14:textId="77777777" w:rsidR="00D633D8" w:rsidRPr="009F73D4" w:rsidRDefault="00D633D8" w:rsidP="00D633D8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>SJHC, LHSC &amp; University of Western Ontario</w:t>
      </w:r>
    </w:p>
    <w:p w14:paraId="20C1095A" w14:textId="77777777" w:rsidR="00D633D8" w:rsidRDefault="00D633D8" w:rsidP="00D633D8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>London, Canada</w:t>
      </w:r>
    </w:p>
    <w:p w14:paraId="2890910C" w14:textId="77777777" w:rsidR="000C3C09" w:rsidRDefault="000C3C09" w:rsidP="00D633D8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</w:p>
    <w:p w14:paraId="4D193A8C" w14:textId="77777777" w:rsidR="000C3C09" w:rsidRPr="009F73D4" w:rsidRDefault="000C3C09" w:rsidP="000C3C0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>Staff Physician</w:t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>2010</w:t>
      </w:r>
      <w:r w:rsidRPr="009F73D4">
        <w:rPr>
          <w:rFonts w:ascii="Palatino" w:hAnsi="Palatino"/>
          <w:sz w:val="22"/>
        </w:rPr>
        <w:t>-</w:t>
      </w:r>
      <w:r>
        <w:rPr>
          <w:rFonts w:ascii="Palatino" w:hAnsi="Palatino"/>
          <w:sz w:val="22"/>
        </w:rPr>
        <w:t>present</w:t>
      </w:r>
    </w:p>
    <w:p w14:paraId="5BE7E7BF" w14:textId="77777777" w:rsidR="000C3C09" w:rsidRPr="009F73D4" w:rsidRDefault="000C3C09" w:rsidP="000C3C09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 xml:space="preserve">Dpt of </w:t>
      </w:r>
      <w:r>
        <w:rPr>
          <w:rFonts w:ascii="Palatino" w:hAnsi="Palatino"/>
          <w:sz w:val="22"/>
        </w:rPr>
        <w:t>Medical Imaging</w:t>
      </w: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</w:r>
    </w:p>
    <w:p w14:paraId="6AB270E3" w14:textId="77777777" w:rsidR="000C3C09" w:rsidRPr="009F73D4" w:rsidRDefault="000C3C09" w:rsidP="000C3C0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 xml:space="preserve">Brantford General, Pembroke Regional, Stratford General </w:t>
      </w:r>
    </w:p>
    <w:p w14:paraId="5AA1A0E3" w14:textId="77777777" w:rsidR="000C3C09" w:rsidRDefault="000C3C09" w:rsidP="000C3C0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>Ontario</w:t>
      </w:r>
      <w:r w:rsidRPr="009F73D4">
        <w:rPr>
          <w:rFonts w:ascii="Palatino" w:hAnsi="Palatino"/>
          <w:sz w:val="22"/>
        </w:rPr>
        <w:t>, Canada</w:t>
      </w:r>
    </w:p>
    <w:p w14:paraId="05A5F7F0" w14:textId="77777777" w:rsidR="00D633D8" w:rsidRDefault="00D633D8" w:rsidP="00D633D8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</w:p>
    <w:p w14:paraId="4B257300" w14:textId="5D71A258" w:rsidR="00D633D8" w:rsidRPr="009F73D4" w:rsidRDefault="00D633D8" w:rsidP="00D633D8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 xml:space="preserve">Chief, </w:t>
      </w:r>
      <w:r w:rsidR="00E206A2">
        <w:rPr>
          <w:rFonts w:ascii="Palatino" w:hAnsi="Palatino"/>
          <w:sz w:val="22"/>
        </w:rPr>
        <w:t>Medical Imaging</w:t>
      </w:r>
      <w:r>
        <w:rPr>
          <w:rFonts w:ascii="Palatino" w:hAnsi="Palatino"/>
          <w:sz w:val="22"/>
        </w:rPr>
        <w:tab/>
        <w:t>201</w:t>
      </w:r>
      <w:r w:rsidR="007F2203">
        <w:rPr>
          <w:rFonts w:ascii="Palatino" w:hAnsi="Palatino"/>
          <w:sz w:val="22"/>
        </w:rPr>
        <w:t>1</w:t>
      </w:r>
      <w:r w:rsidRPr="009F73D4">
        <w:rPr>
          <w:rFonts w:ascii="Palatino" w:hAnsi="Palatino"/>
          <w:sz w:val="22"/>
        </w:rPr>
        <w:t>-</w:t>
      </w:r>
      <w:r w:rsidR="00A0791B">
        <w:rPr>
          <w:rFonts w:ascii="Palatino" w:hAnsi="Palatino"/>
          <w:sz w:val="22"/>
        </w:rPr>
        <w:t>2018</w:t>
      </w:r>
    </w:p>
    <w:p w14:paraId="76B9A568" w14:textId="0BBC09D7" w:rsidR="00D633D8" w:rsidRPr="00E9024F" w:rsidRDefault="00D633D8" w:rsidP="00D633D8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>VA Medical Center</w:t>
      </w:r>
      <w:r w:rsidR="00255C5E">
        <w:rPr>
          <w:rFonts w:ascii="Palatino" w:hAnsi="Palatino"/>
          <w:sz w:val="22"/>
        </w:rPr>
        <w:t>-</w:t>
      </w:r>
      <w:r w:rsidR="00255C5E" w:rsidRPr="00255C5E">
        <w:rPr>
          <w:rFonts w:ascii="Palatino" w:hAnsi="Palatino"/>
          <w:sz w:val="22"/>
        </w:rPr>
        <w:t xml:space="preserve"> Milton Hershey Penn State Medical College</w:t>
      </w:r>
    </w:p>
    <w:p w14:paraId="4B0B81E3" w14:textId="77777777" w:rsidR="00D633D8" w:rsidRPr="00E9024F" w:rsidRDefault="00D633D8" w:rsidP="00D633D8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>1700 South Lincoln Avenue</w:t>
      </w:r>
    </w:p>
    <w:p w14:paraId="2C785023" w14:textId="77777777" w:rsidR="00A0791B" w:rsidRDefault="00D633D8" w:rsidP="00D633D8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>Lebanon</w:t>
      </w:r>
      <w:r w:rsidRPr="00E9024F">
        <w:rPr>
          <w:rFonts w:ascii="Palatino" w:hAnsi="Palatino"/>
          <w:sz w:val="22"/>
        </w:rPr>
        <w:t xml:space="preserve">, </w:t>
      </w:r>
      <w:r>
        <w:rPr>
          <w:rFonts w:ascii="Palatino" w:hAnsi="Palatino"/>
          <w:sz w:val="22"/>
        </w:rPr>
        <w:t>PA 17042</w:t>
      </w:r>
    </w:p>
    <w:p w14:paraId="0BA699F6" w14:textId="77777777" w:rsidR="00A0791B" w:rsidRDefault="00A0791B" w:rsidP="00D633D8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</w:p>
    <w:p w14:paraId="116D3941" w14:textId="7F4B4D25" w:rsidR="00A0791B" w:rsidRDefault="00A0791B" w:rsidP="00A0791B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>Chief, Nuclear Medicine</w:t>
      </w:r>
      <w:r w:rsidR="00CB2DEA">
        <w:rPr>
          <w:rFonts w:ascii="Palatino" w:hAnsi="Palatino"/>
          <w:sz w:val="22"/>
        </w:rPr>
        <w:tab/>
        <w:t>2018-</w:t>
      </w:r>
    </w:p>
    <w:p w14:paraId="263A1FA6" w14:textId="25FF6AE9" w:rsidR="00A0791B" w:rsidRDefault="00A0791B" w:rsidP="00F74A41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ind w:left="68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 w:rsidR="00F74A41">
        <w:rPr>
          <w:rFonts w:ascii="Palatino" w:hAnsi="Palatino"/>
          <w:sz w:val="22"/>
        </w:rPr>
        <w:t>Medical Director</w:t>
      </w:r>
      <w:r w:rsidR="00F74A41">
        <w:rPr>
          <w:rFonts w:ascii="Palatino" w:hAnsi="Palatino"/>
          <w:sz w:val="22"/>
        </w:rPr>
        <w:tab/>
      </w:r>
      <w:r w:rsidR="00F74A41">
        <w:rPr>
          <w:rFonts w:ascii="Palatino" w:hAnsi="Palatino"/>
          <w:sz w:val="22"/>
        </w:rPr>
        <w:tab/>
        <w:t>2019-</w:t>
      </w:r>
      <w:r>
        <w:rPr>
          <w:rFonts w:ascii="Palatino" w:hAnsi="Palatino"/>
          <w:sz w:val="22"/>
        </w:rPr>
        <w:tab/>
      </w:r>
      <w:r w:rsidR="00F74A41">
        <w:rPr>
          <w:rFonts w:ascii="Palatino" w:hAnsi="Palatino"/>
          <w:sz w:val="22"/>
        </w:rPr>
        <w:br/>
      </w:r>
      <w:r>
        <w:rPr>
          <w:rFonts w:ascii="Palatino" w:hAnsi="Palatino"/>
          <w:sz w:val="22"/>
        </w:rPr>
        <w:t>Wake Forest Baptist Medical Center</w:t>
      </w:r>
    </w:p>
    <w:p w14:paraId="268CA4D7" w14:textId="40AABF94" w:rsidR="00A0791B" w:rsidRDefault="00A0791B" w:rsidP="00A0791B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>Medical Center Boulevard</w:t>
      </w:r>
    </w:p>
    <w:p w14:paraId="1EDCDD27" w14:textId="71846462" w:rsidR="00A0791B" w:rsidRPr="009F73D4" w:rsidRDefault="00A0791B" w:rsidP="00A0791B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>Winston-Salem, NC 27157</w:t>
      </w:r>
    </w:p>
    <w:p w14:paraId="1382CC17" w14:textId="1EA71A3F" w:rsidR="00D633D8" w:rsidRPr="00E9024F" w:rsidRDefault="00D633D8" w:rsidP="00D633D8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br/>
      </w:r>
      <w:r w:rsidRPr="009F73D4">
        <w:rPr>
          <w:rFonts w:ascii="Palatino" w:hAnsi="Palatino"/>
          <w:sz w:val="22"/>
        </w:rPr>
        <w:tab/>
      </w:r>
    </w:p>
    <w:p w14:paraId="1BDC540B" w14:textId="77777777" w:rsidR="00D633D8" w:rsidRPr="009F73D4" w:rsidRDefault="00D633D8" w:rsidP="00D633D8">
      <w:pPr>
        <w:pStyle w:val="Heading6"/>
        <w:tabs>
          <w:tab w:val="clear" w:pos="5040"/>
          <w:tab w:val="clear" w:pos="7088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>Industry/Government Appointments</w:t>
      </w:r>
      <w:r w:rsidRPr="009F73D4">
        <w:rPr>
          <w:rFonts w:ascii="Palatino" w:hAnsi="Palatino"/>
          <w:sz w:val="22"/>
        </w:rPr>
        <w:br/>
      </w:r>
    </w:p>
    <w:p w14:paraId="6E90DA9F" w14:textId="77777777" w:rsidR="00D633D8" w:rsidRPr="009F73D4" w:rsidRDefault="00D633D8" w:rsidP="00D633D8">
      <w:pPr>
        <w:pStyle w:val="Header"/>
        <w:tabs>
          <w:tab w:val="clear" w:pos="4320"/>
          <w:tab w:val="clear" w:pos="8640"/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>Consultant, Janssen Pharmaceutica, Beerse, Belgium</w:t>
      </w:r>
      <w:r w:rsidRPr="009F73D4">
        <w:rPr>
          <w:rFonts w:ascii="Palatino" w:hAnsi="Palatino"/>
          <w:sz w:val="22"/>
        </w:rPr>
        <w:tab/>
        <w:t>1986-1994</w:t>
      </w:r>
    </w:p>
    <w:p w14:paraId="4620018B" w14:textId="77777777" w:rsidR="00D633D8" w:rsidRPr="009F73D4" w:rsidRDefault="00D633D8" w:rsidP="00D633D8">
      <w:pPr>
        <w:pStyle w:val="Header"/>
        <w:tabs>
          <w:tab w:val="clear" w:pos="4320"/>
          <w:tab w:val="clear" w:pos="8640"/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>Consultant, Mallinkrodt Medical, Brussels, Belgium</w:t>
      </w:r>
      <w:r w:rsidRPr="009F73D4">
        <w:rPr>
          <w:rFonts w:ascii="Palatino" w:hAnsi="Palatino"/>
          <w:sz w:val="22"/>
        </w:rPr>
        <w:tab/>
        <w:t>1987-1993</w:t>
      </w:r>
    </w:p>
    <w:p w14:paraId="54E80E08" w14:textId="3AD36768" w:rsidR="00D633D8" w:rsidRPr="009F73D4" w:rsidRDefault="00D633D8" w:rsidP="00D633D8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>Advisor, GE Medical Systems, Milwaukee</w:t>
      </w:r>
      <w:r w:rsidRPr="009F73D4">
        <w:rPr>
          <w:rFonts w:ascii="Palatino" w:hAnsi="Palatino"/>
          <w:sz w:val="22"/>
        </w:rPr>
        <w:tab/>
        <w:t>2000-</w:t>
      </w:r>
      <w:r w:rsidR="002A1CEF">
        <w:rPr>
          <w:rFonts w:ascii="Palatino" w:hAnsi="Palatino"/>
          <w:sz w:val="22"/>
        </w:rPr>
        <w:t>present</w:t>
      </w:r>
    </w:p>
    <w:p w14:paraId="656F2F42" w14:textId="77777777" w:rsidR="00D633D8" w:rsidRPr="009F73D4" w:rsidRDefault="00D633D8" w:rsidP="00D633D8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>Advisor, Marconi Medical Systems, Cleveland</w:t>
      </w:r>
      <w:r w:rsidRPr="009F73D4">
        <w:rPr>
          <w:rFonts w:ascii="Palatino" w:hAnsi="Palatino"/>
          <w:sz w:val="22"/>
        </w:rPr>
        <w:tab/>
        <w:t>2000-2001</w:t>
      </w:r>
    </w:p>
    <w:p w14:paraId="7574D575" w14:textId="77777777" w:rsidR="00D633D8" w:rsidRPr="009F73D4" w:rsidRDefault="00D633D8" w:rsidP="00D633D8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>Advisor, Siemens MS/CTI</w:t>
      </w:r>
      <w:r w:rsidRPr="009F73D4">
        <w:rPr>
          <w:rFonts w:ascii="Palatino" w:hAnsi="Palatino"/>
          <w:sz w:val="22"/>
        </w:rPr>
        <w:tab/>
        <w:t>2002-2004</w:t>
      </w:r>
    </w:p>
    <w:p w14:paraId="1E2DEB95" w14:textId="77777777" w:rsidR="00622C4A" w:rsidRDefault="00D633D8" w:rsidP="00004E50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>Health Canada</w:t>
      </w:r>
      <w:r>
        <w:rPr>
          <w:rFonts w:ascii="Palatino" w:hAnsi="Palatino"/>
          <w:sz w:val="22"/>
        </w:rPr>
        <w:t xml:space="preserve"> Expert Advisor</w:t>
      </w:r>
      <w:r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>2007-present</w:t>
      </w:r>
    </w:p>
    <w:p w14:paraId="2230101C" w14:textId="7F4E3EC1" w:rsidR="00E362F8" w:rsidRDefault="00A459FB" w:rsidP="00276B24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 w:rsidR="00E362F8">
        <w:rPr>
          <w:rFonts w:ascii="Palatino" w:hAnsi="Palatino"/>
          <w:sz w:val="22"/>
        </w:rPr>
        <w:t>Medical Director, MDS Nordion</w:t>
      </w:r>
      <w:r w:rsidR="00E362F8">
        <w:rPr>
          <w:rFonts w:ascii="Palatino" w:hAnsi="Palatino"/>
          <w:sz w:val="22"/>
        </w:rPr>
        <w:tab/>
        <w:t>2008-2011</w:t>
      </w:r>
    </w:p>
    <w:p w14:paraId="02C31CF9" w14:textId="6F28BC06" w:rsidR="00543F31" w:rsidRPr="00543F31" w:rsidRDefault="00E362F8" w:rsidP="00276B24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 w:rsidR="00A459FB">
        <w:rPr>
          <w:rFonts w:ascii="Palatino" w:hAnsi="Palatino"/>
          <w:sz w:val="22"/>
        </w:rPr>
        <w:t>International Atomic Energy Agency</w:t>
      </w:r>
      <w:r w:rsidR="008F4AEC">
        <w:rPr>
          <w:rFonts w:ascii="Palatino" w:hAnsi="Palatino"/>
          <w:sz w:val="22"/>
        </w:rPr>
        <w:t xml:space="preserve"> (IAEA)</w:t>
      </w:r>
      <w:r w:rsidR="00A459FB">
        <w:rPr>
          <w:rFonts w:ascii="Palatino" w:hAnsi="Palatino"/>
          <w:sz w:val="22"/>
        </w:rPr>
        <w:tab/>
        <w:t>2016</w:t>
      </w:r>
    </w:p>
    <w:p w14:paraId="123B376E" w14:textId="77777777" w:rsidR="00543F31" w:rsidRDefault="00543F31" w:rsidP="00276B24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b/>
          <w:color w:val="800000"/>
          <w:sz w:val="22"/>
          <w:u w:val="single"/>
        </w:rPr>
      </w:pPr>
    </w:p>
    <w:p w14:paraId="655065A5" w14:textId="068EDCB2" w:rsidR="00543F31" w:rsidRPr="00276B24" w:rsidRDefault="003105B8" w:rsidP="00543F31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b/>
          <w:sz w:val="22"/>
          <w:u w:val="single"/>
        </w:rPr>
      </w:pPr>
      <w:r>
        <w:rPr>
          <w:rFonts w:ascii="Palatino" w:hAnsi="Palatino"/>
          <w:b/>
          <w:color w:val="800000"/>
          <w:sz w:val="22"/>
          <w:u w:val="single"/>
        </w:rPr>
        <w:t>EDUCATIONAL</w:t>
      </w:r>
      <w:r w:rsidR="00543F31" w:rsidRPr="009F73D4">
        <w:rPr>
          <w:rFonts w:ascii="Palatino" w:hAnsi="Palatino"/>
          <w:b/>
          <w:color w:val="800000"/>
          <w:sz w:val="22"/>
          <w:u w:val="single"/>
        </w:rPr>
        <w:t xml:space="preserve"> ACTIVITIES</w:t>
      </w:r>
    </w:p>
    <w:p w14:paraId="58586440" w14:textId="77777777" w:rsidR="00543F31" w:rsidRPr="009F73D4" w:rsidRDefault="00543F31" w:rsidP="00543F31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5040"/>
          <w:tab w:val="left" w:pos="6660"/>
          <w:tab w:val="left" w:pos="7088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</w:r>
    </w:p>
    <w:p w14:paraId="11B9F8F3" w14:textId="0E935311" w:rsidR="00543F31" w:rsidRPr="003105B8" w:rsidRDefault="006246F3" w:rsidP="003105B8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5040"/>
          <w:tab w:val="left" w:pos="6660"/>
          <w:tab w:val="left" w:pos="7088"/>
        </w:tabs>
        <w:rPr>
          <w:rFonts w:ascii="Palatino Linotype" w:hAnsi="Palatino Linotype"/>
          <w:sz w:val="20"/>
          <w:u w:val="dotted"/>
        </w:rPr>
      </w:pPr>
      <w:r>
        <w:rPr>
          <w:rFonts w:ascii="Palatino" w:hAnsi="Palatino"/>
          <w:sz w:val="22"/>
          <w:u w:val="single"/>
        </w:rPr>
        <w:t>Peer Reviewed Journals</w:t>
      </w:r>
      <w:r w:rsidR="00543F31" w:rsidRPr="006246F3">
        <w:rPr>
          <w:rFonts w:ascii="Palatino Linotype" w:hAnsi="Palatino Linotype"/>
          <w:smallCaps/>
          <w:sz w:val="20"/>
          <w:u w:val="single"/>
        </w:rPr>
        <w:t>:</w:t>
      </w:r>
      <w:r w:rsidR="00C92BD5">
        <w:rPr>
          <w:rFonts w:ascii="Palatino Linotype" w:hAnsi="Palatino Linotype"/>
          <w:smallCaps/>
          <w:sz w:val="20"/>
        </w:rPr>
        <w:tab/>
      </w:r>
      <w:r w:rsidR="00C92BD5">
        <w:rPr>
          <w:rFonts w:ascii="Palatino Linotype" w:hAnsi="Palatino Linotype"/>
          <w:smallCaps/>
          <w:sz w:val="20"/>
        </w:rPr>
        <w:tab/>
      </w:r>
      <w:r w:rsidR="00C92BD5">
        <w:rPr>
          <w:rFonts w:ascii="Palatino Linotype" w:hAnsi="Palatino Linotype"/>
          <w:smallCaps/>
          <w:sz w:val="20"/>
        </w:rPr>
        <w:tab/>
      </w:r>
      <w:r w:rsidR="00C92BD5" w:rsidRPr="00C92BD5">
        <w:rPr>
          <w:rFonts w:ascii="Palatino" w:hAnsi="Palatino"/>
          <w:smallCaps/>
          <w:sz w:val="20"/>
        </w:rPr>
        <w:t>1990-</w:t>
      </w:r>
      <w:r w:rsidR="00C92BD5" w:rsidRPr="00C92BD5">
        <w:rPr>
          <w:rFonts w:ascii="Palatino" w:hAnsi="Palatino"/>
          <w:sz w:val="22"/>
        </w:rPr>
        <w:t xml:space="preserve"> present</w:t>
      </w:r>
    </w:p>
    <w:p w14:paraId="269039F3" w14:textId="77777777" w:rsidR="00543F31" w:rsidRPr="001138A9" w:rsidRDefault="00543F31" w:rsidP="00543F31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5040"/>
          <w:tab w:val="left" w:pos="6660"/>
          <w:tab w:val="left" w:pos="7088"/>
        </w:tabs>
        <w:rPr>
          <w:rFonts w:ascii="Palatino Linotype" w:hAnsi="Palatino Linotype"/>
          <w:sz w:val="20"/>
          <w:u w:val="dotted"/>
        </w:rPr>
      </w:pPr>
    </w:p>
    <w:p w14:paraId="060BF78C" w14:textId="620EA645" w:rsidR="00543F31" w:rsidRPr="00372DD6" w:rsidRDefault="00543F31" w:rsidP="00372DD6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5040"/>
          <w:tab w:val="left" w:pos="6660"/>
          <w:tab w:val="left" w:pos="7088"/>
        </w:tabs>
        <w:ind w:left="720"/>
        <w:rPr>
          <w:rFonts w:ascii="Palatino Linotype" w:hAnsi="Palatino Linotype"/>
          <w:sz w:val="20"/>
        </w:rPr>
      </w:pPr>
      <w:r w:rsidRPr="00372DD6">
        <w:rPr>
          <w:rFonts w:ascii="Palatino Linotype" w:hAnsi="Palatino Linotype"/>
          <w:sz w:val="20"/>
        </w:rPr>
        <w:t xml:space="preserve">Journal of Nuclear Medicine &amp; Molecular Imaging, European Journal of Nuclear Medicine &amp; Molecular Imaging, Alzheimer Disease, Gastroenterology, </w:t>
      </w:r>
      <w:r w:rsidR="00372DD6">
        <w:rPr>
          <w:rFonts w:ascii="Palatino Linotype" w:hAnsi="Palatino Linotype"/>
          <w:sz w:val="20"/>
        </w:rPr>
        <w:t>Seminars of Nuclear Medicine, Journal of the American Society of Nuclear Medicine</w:t>
      </w:r>
    </w:p>
    <w:p w14:paraId="6C219331" w14:textId="52B5267D" w:rsidR="00B273C7" w:rsidRDefault="00B273C7" w:rsidP="00372DD6">
      <w:pPr>
        <w:pStyle w:val="Heading2"/>
        <w:ind w:left="0"/>
        <w:rPr>
          <w:rFonts w:ascii="Palatino" w:hAnsi="Palatino"/>
          <w:sz w:val="22"/>
          <w:u w:val="single"/>
        </w:rPr>
      </w:pPr>
    </w:p>
    <w:p w14:paraId="0A926BF2" w14:textId="77777777" w:rsidR="00F74A41" w:rsidRPr="00F74A41" w:rsidRDefault="00F74A41" w:rsidP="00F74A41"/>
    <w:p w14:paraId="416D0DEA" w14:textId="4D07FF15" w:rsidR="00372DD6" w:rsidRPr="003105B8" w:rsidRDefault="006246F3" w:rsidP="00372DD6">
      <w:pPr>
        <w:pStyle w:val="Heading2"/>
        <w:ind w:left="0"/>
        <w:rPr>
          <w:rFonts w:ascii="Palatino Linotype" w:hAnsi="Palatino Linotype"/>
          <w:smallCaps/>
          <w:sz w:val="20"/>
          <w:u w:val="none"/>
        </w:rPr>
      </w:pPr>
      <w:r>
        <w:rPr>
          <w:rFonts w:ascii="Palatino" w:hAnsi="Palatino"/>
          <w:sz w:val="22"/>
          <w:u w:val="single"/>
        </w:rPr>
        <w:lastRenderedPageBreak/>
        <w:t>Invited Lectures</w:t>
      </w:r>
      <w:r w:rsidR="00372DD6">
        <w:rPr>
          <w:rFonts w:ascii="Palatino Linotype" w:hAnsi="Palatino Linotype"/>
          <w:smallCaps/>
          <w:sz w:val="20"/>
          <w:u w:val="dotDash"/>
        </w:rPr>
        <w:t>:</w:t>
      </w:r>
      <w:r w:rsidR="003105B8">
        <w:rPr>
          <w:rFonts w:ascii="Palatino Linotype" w:hAnsi="Palatino Linotype"/>
          <w:smallCaps/>
          <w:sz w:val="20"/>
          <w:u w:val="none"/>
        </w:rPr>
        <w:tab/>
      </w:r>
      <w:r w:rsidR="003105B8">
        <w:rPr>
          <w:rFonts w:ascii="Palatino Linotype" w:hAnsi="Palatino Linotype"/>
          <w:smallCaps/>
          <w:sz w:val="20"/>
          <w:u w:val="none"/>
        </w:rPr>
        <w:tab/>
      </w:r>
      <w:r w:rsidR="003105B8">
        <w:rPr>
          <w:rFonts w:ascii="Palatino Linotype" w:hAnsi="Palatino Linotype"/>
          <w:smallCaps/>
          <w:sz w:val="20"/>
          <w:u w:val="none"/>
        </w:rPr>
        <w:tab/>
      </w:r>
      <w:r w:rsidR="003105B8">
        <w:rPr>
          <w:rFonts w:ascii="Palatino Linotype" w:hAnsi="Palatino Linotype"/>
          <w:smallCaps/>
          <w:sz w:val="20"/>
          <w:u w:val="none"/>
        </w:rPr>
        <w:tab/>
      </w:r>
      <w:r w:rsidR="003105B8" w:rsidRPr="00C92BD5">
        <w:rPr>
          <w:rFonts w:ascii="Palatino" w:hAnsi="Palatino"/>
          <w:smallCaps/>
          <w:sz w:val="20"/>
          <w:u w:val="none"/>
        </w:rPr>
        <w:t>1990-</w:t>
      </w:r>
      <w:r w:rsidR="003105B8" w:rsidRPr="00C92BD5">
        <w:rPr>
          <w:rFonts w:ascii="Palatino" w:hAnsi="Palatino"/>
          <w:sz w:val="22"/>
          <w:u w:val="none"/>
        </w:rPr>
        <w:t xml:space="preserve"> present</w:t>
      </w:r>
    </w:p>
    <w:p w14:paraId="416420BE" w14:textId="77777777" w:rsidR="00543F31" w:rsidRDefault="00543F31" w:rsidP="00543F31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5040"/>
          <w:tab w:val="left" w:pos="6660"/>
          <w:tab w:val="left" w:pos="7088"/>
        </w:tabs>
        <w:rPr>
          <w:rFonts w:ascii="Palatino" w:hAnsi="Palatino"/>
          <w:sz w:val="22"/>
          <w:u w:val="dotted"/>
        </w:rPr>
      </w:pPr>
    </w:p>
    <w:p w14:paraId="04CA3411" w14:textId="37BC04FC" w:rsidR="00543F31" w:rsidRPr="002A259C" w:rsidRDefault="003105B8" w:rsidP="002A259C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5040"/>
          <w:tab w:val="left" w:pos="6660"/>
          <w:tab w:val="left" w:pos="7088"/>
        </w:tabs>
        <w:ind w:left="72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Mayo Clinic, </w:t>
      </w:r>
      <w:r w:rsidR="00372DD6">
        <w:rPr>
          <w:rFonts w:ascii="Palatino" w:hAnsi="Palatino"/>
          <w:sz w:val="22"/>
        </w:rPr>
        <w:t>John Hopkins University, University of Iowa, Université of Colorado, Mont Sinaii Medical Center, Cleveland Clinic, Université of Liège</w:t>
      </w:r>
      <w:r w:rsidR="00AB1A4F">
        <w:rPr>
          <w:rFonts w:ascii="Palatino" w:hAnsi="Palatino"/>
          <w:sz w:val="22"/>
        </w:rPr>
        <w:t>,</w:t>
      </w:r>
      <w:r w:rsidR="00372DD6">
        <w:rPr>
          <w:rFonts w:ascii="Palatino" w:hAnsi="Palatino"/>
          <w:sz w:val="22"/>
        </w:rPr>
        <w:t xml:space="preserve"> </w:t>
      </w:r>
      <w:r w:rsidR="00AB1A4F">
        <w:rPr>
          <w:rFonts w:ascii="Palatino" w:hAnsi="Palatino"/>
          <w:sz w:val="22"/>
        </w:rPr>
        <w:t xml:space="preserve">University of Ottawa, Fels Institute for Cancer Research, Johnson &amp; Johnson, Glaxo Smith Kline, Mallinckrodt, Bracco, Health Canada, </w:t>
      </w:r>
      <w:r>
        <w:rPr>
          <w:rFonts w:ascii="Palatino" w:hAnsi="Palatino"/>
          <w:sz w:val="22"/>
        </w:rPr>
        <w:t>Canadian Association of Radiology</w:t>
      </w:r>
      <w:r w:rsidR="008F4AEC">
        <w:rPr>
          <w:rFonts w:ascii="Palatino" w:hAnsi="Palatino"/>
          <w:sz w:val="22"/>
        </w:rPr>
        <w:t>, International Atomic Energy Agency</w:t>
      </w:r>
      <w:r w:rsidR="00ED2DBB">
        <w:rPr>
          <w:rFonts w:ascii="Palatino" w:hAnsi="Palatino"/>
          <w:sz w:val="22"/>
        </w:rPr>
        <w:t>, Colorectal Cancer Association</w:t>
      </w:r>
      <w:r w:rsidR="00FB2669">
        <w:rPr>
          <w:rFonts w:ascii="Palatino" w:hAnsi="Palatino"/>
          <w:sz w:val="22"/>
        </w:rPr>
        <w:t>, CNETS Canada</w:t>
      </w:r>
      <w:r w:rsidR="008C3115">
        <w:rPr>
          <w:rFonts w:ascii="Palatino" w:hAnsi="Palatino"/>
          <w:sz w:val="22"/>
        </w:rPr>
        <w:t xml:space="preserve">, NC Nuc. Med. Technologists Fall Meeting, </w:t>
      </w:r>
    </w:p>
    <w:p w14:paraId="17D65C49" w14:textId="77777777" w:rsidR="008F4AEC" w:rsidRDefault="008F4AEC" w:rsidP="003105B8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5040"/>
          <w:tab w:val="left" w:pos="6660"/>
          <w:tab w:val="left" w:pos="7088"/>
        </w:tabs>
        <w:rPr>
          <w:rFonts w:ascii="Palatino Linotype" w:hAnsi="Palatino Linotype"/>
          <w:smallCaps/>
          <w:sz w:val="20"/>
          <w:u w:val="dotDash"/>
        </w:rPr>
      </w:pPr>
    </w:p>
    <w:p w14:paraId="33E03E84" w14:textId="50120B59" w:rsidR="003105B8" w:rsidRDefault="006246F3" w:rsidP="003105B8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5040"/>
          <w:tab w:val="left" w:pos="6660"/>
          <w:tab w:val="left" w:pos="7088"/>
        </w:tabs>
        <w:rPr>
          <w:rFonts w:ascii="Palatino Linotype" w:hAnsi="Palatino Linotype"/>
          <w:smallCaps/>
          <w:sz w:val="20"/>
          <w:u w:val="dotDash"/>
        </w:rPr>
      </w:pPr>
      <w:r>
        <w:rPr>
          <w:rFonts w:ascii="Palatino" w:hAnsi="Palatino"/>
          <w:sz w:val="22"/>
          <w:u w:val="single"/>
        </w:rPr>
        <w:t>NM Residency Director</w:t>
      </w:r>
      <w:r w:rsidR="003105B8">
        <w:rPr>
          <w:rFonts w:ascii="Palatino Linotype" w:hAnsi="Palatino Linotype"/>
          <w:smallCaps/>
          <w:sz w:val="20"/>
          <w:u w:val="dotDash"/>
        </w:rPr>
        <w:t>:</w:t>
      </w:r>
    </w:p>
    <w:p w14:paraId="3CCB1835" w14:textId="77777777" w:rsidR="003105B8" w:rsidRPr="001138A9" w:rsidRDefault="003105B8" w:rsidP="003105B8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5040"/>
          <w:tab w:val="left" w:pos="6660"/>
          <w:tab w:val="left" w:pos="7088"/>
        </w:tabs>
        <w:rPr>
          <w:rFonts w:ascii="Palatino Linotype" w:hAnsi="Palatino Linotype"/>
          <w:smallCaps/>
          <w:sz w:val="20"/>
          <w:u w:val="dotDash"/>
        </w:rPr>
      </w:pPr>
    </w:p>
    <w:p w14:paraId="566C8351" w14:textId="77777777" w:rsidR="003105B8" w:rsidRPr="009F73D4" w:rsidRDefault="003105B8" w:rsidP="003105B8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1138A9">
        <w:rPr>
          <w:rFonts w:ascii="Palatino Linotype" w:hAnsi="Palatino Linotype"/>
          <w:sz w:val="20"/>
        </w:rPr>
        <w:tab/>
      </w:r>
      <w:r w:rsidRPr="001138A9">
        <w:rPr>
          <w:rFonts w:ascii="Palatino Linotype" w:hAnsi="Palatino Linotype"/>
          <w:sz w:val="20"/>
        </w:rPr>
        <w:tab/>
      </w:r>
      <w:r w:rsidRPr="009F73D4">
        <w:rPr>
          <w:rFonts w:ascii="Palatino" w:hAnsi="Palatino"/>
          <w:sz w:val="22"/>
        </w:rPr>
        <w:t>Residenc</w:t>
      </w:r>
      <w:r>
        <w:rPr>
          <w:rFonts w:ascii="Palatino" w:hAnsi="Palatino"/>
          <w:sz w:val="22"/>
        </w:rPr>
        <w:t>y Training Program Director</w:t>
      </w:r>
      <w:r>
        <w:rPr>
          <w:rFonts w:ascii="Palatino" w:hAnsi="Palatino"/>
          <w:sz w:val="22"/>
        </w:rPr>
        <w:tab/>
        <w:t>2007</w:t>
      </w:r>
      <w:r w:rsidRPr="009F73D4">
        <w:rPr>
          <w:rFonts w:ascii="Palatino" w:hAnsi="Palatino"/>
          <w:sz w:val="22"/>
        </w:rPr>
        <w:t>-</w:t>
      </w:r>
      <w:r>
        <w:rPr>
          <w:rFonts w:ascii="Palatino" w:hAnsi="Palatino"/>
          <w:sz w:val="22"/>
        </w:rPr>
        <w:t>2010</w:t>
      </w:r>
    </w:p>
    <w:p w14:paraId="3A0D8626" w14:textId="3D8ABA80" w:rsidR="003105B8" w:rsidRPr="00B31D08" w:rsidRDefault="003105B8" w:rsidP="00B31D08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ind w:left="720" w:hanging="720"/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>University of Western Ontario</w:t>
      </w:r>
      <w:r w:rsidR="00B31D08">
        <w:rPr>
          <w:rFonts w:ascii="Palatino" w:hAnsi="Palatino"/>
          <w:sz w:val="22"/>
        </w:rPr>
        <w:t xml:space="preserve">, </w:t>
      </w:r>
      <w:r w:rsidRPr="009F73D4">
        <w:rPr>
          <w:rFonts w:ascii="Palatino" w:hAnsi="Palatino"/>
          <w:sz w:val="22"/>
        </w:rPr>
        <w:t>London, ON</w:t>
      </w:r>
    </w:p>
    <w:p w14:paraId="5F18AB38" w14:textId="77777777" w:rsidR="00B273C7" w:rsidRDefault="00B273C7" w:rsidP="008F4AEC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5040"/>
          <w:tab w:val="left" w:pos="6660"/>
          <w:tab w:val="left" w:pos="7088"/>
        </w:tabs>
        <w:rPr>
          <w:rFonts w:ascii="Palatino" w:hAnsi="Palatino"/>
          <w:sz w:val="22"/>
          <w:u w:val="single"/>
        </w:rPr>
      </w:pPr>
    </w:p>
    <w:p w14:paraId="50A6FDD3" w14:textId="6499FE12" w:rsidR="008F4AEC" w:rsidRPr="001138A9" w:rsidRDefault="005B6434" w:rsidP="008F4AEC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5040"/>
          <w:tab w:val="left" w:pos="6660"/>
          <w:tab w:val="left" w:pos="7088"/>
        </w:tabs>
        <w:rPr>
          <w:rFonts w:ascii="Palatino Linotype" w:hAnsi="Palatino Linotype"/>
          <w:smallCaps/>
          <w:sz w:val="20"/>
          <w:u w:val="dotDash"/>
        </w:rPr>
      </w:pPr>
      <w:r>
        <w:rPr>
          <w:rFonts w:ascii="Palatino" w:hAnsi="Palatino"/>
          <w:sz w:val="22"/>
          <w:u w:val="single"/>
        </w:rPr>
        <w:t>Editorial</w:t>
      </w:r>
      <w:r w:rsidR="006854BB">
        <w:rPr>
          <w:rFonts w:ascii="Palatino" w:hAnsi="Palatino"/>
          <w:sz w:val="22"/>
          <w:u w:val="single"/>
        </w:rPr>
        <w:t xml:space="preserve"> Activities:</w:t>
      </w:r>
      <w:r w:rsidR="006854BB">
        <w:rPr>
          <w:rFonts w:ascii="Palatino" w:hAnsi="Palatino"/>
          <w:sz w:val="22"/>
          <w:u w:val="single"/>
        </w:rPr>
        <w:br/>
      </w:r>
    </w:p>
    <w:p w14:paraId="0E00EA93" w14:textId="7275712D" w:rsidR="00543F31" w:rsidRPr="00A608AF" w:rsidRDefault="008F4AEC" w:rsidP="002755AA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1138A9">
        <w:rPr>
          <w:rFonts w:ascii="Palatino Linotype" w:hAnsi="Palatino Linotype"/>
          <w:sz w:val="20"/>
        </w:rPr>
        <w:tab/>
      </w:r>
      <w:r w:rsidRPr="001138A9">
        <w:rPr>
          <w:rFonts w:ascii="Palatino Linotype" w:hAnsi="Palatino Linotype"/>
          <w:sz w:val="20"/>
        </w:rPr>
        <w:tab/>
      </w:r>
      <w:r>
        <w:rPr>
          <w:rFonts w:ascii="Palatino" w:hAnsi="Palatino"/>
          <w:sz w:val="22"/>
        </w:rPr>
        <w:t>Co-Editor</w:t>
      </w:r>
      <w:r w:rsidR="002755AA">
        <w:rPr>
          <w:rFonts w:ascii="Palatino" w:hAnsi="Palatino"/>
          <w:sz w:val="22"/>
        </w:rPr>
        <w:t>, Pangea-ePatient</w:t>
      </w:r>
      <w:r w:rsidR="005B6434">
        <w:rPr>
          <w:rFonts w:ascii="Palatino" w:hAnsi="Palatino"/>
          <w:sz w:val="22"/>
        </w:rPr>
        <w:t xml:space="preserve"> NM magazine</w:t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>20</w:t>
      </w:r>
      <w:r w:rsidR="00A608AF">
        <w:rPr>
          <w:rFonts w:ascii="Palatino" w:hAnsi="Palatino"/>
          <w:sz w:val="22"/>
        </w:rPr>
        <w:t>16</w:t>
      </w:r>
      <w:r w:rsidRPr="009F73D4">
        <w:rPr>
          <w:rFonts w:ascii="Palatino" w:hAnsi="Palatino"/>
          <w:sz w:val="22"/>
        </w:rPr>
        <w:t>-</w:t>
      </w:r>
      <w:r w:rsidR="00A608AF">
        <w:rPr>
          <w:rFonts w:ascii="Palatino" w:hAnsi="Palatino"/>
          <w:sz w:val="22"/>
        </w:rPr>
        <w:t>present</w:t>
      </w:r>
    </w:p>
    <w:p w14:paraId="5433C21F" w14:textId="77777777" w:rsidR="00543F31" w:rsidRDefault="00543F31" w:rsidP="00276B24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b/>
          <w:color w:val="800000"/>
          <w:sz w:val="22"/>
          <w:u w:val="single"/>
        </w:rPr>
      </w:pPr>
    </w:p>
    <w:p w14:paraId="19570442" w14:textId="77777777" w:rsidR="00276B24" w:rsidRPr="00276B24" w:rsidRDefault="00276B24" w:rsidP="00276B24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b/>
          <w:sz w:val="22"/>
          <w:u w:val="single"/>
        </w:rPr>
      </w:pPr>
      <w:r w:rsidRPr="009F73D4">
        <w:rPr>
          <w:rFonts w:ascii="Palatino" w:hAnsi="Palatino"/>
          <w:b/>
          <w:color w:val="800000"/>
          <w:sz w:val="22"/>
          <w:u w:val="single"/>
        </w:rPr>
        <w:t>RESEARCH  ACTIVITIES</w:t>
      </w:r>
    </w:p>
    <w:p w14:paraId="3A4B0935" w14:textId="77777777" w:rsidR="00276B24" w:rsidRPr="009F73D4" w:rsidRDefault="00276B24" w:rsidP="00276B24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5040"/>
          <w:tab w:val="left" w:pos="6660"/>
          <w:tab w:val="left" w:pos="7088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</w:r>
    </w:p>
    <w:p w14:paraId="6580C63B" w14:textId="5B6B30A2" w:rsidR="00276B24" w:rsidRDefault="006854BB" w:rsidP="00004E50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5040"/>
          <w:tab w:val="left" w:pos="6660"/>
          <w:tab w:val="left" w:pos="7088"/>
        </w:tabs>
        <w:rPr>
          <w:rFonts w:ascii="Palatino" w:hAnsi="Palatino"/>
          <w:sz w:val="22"/>
          <w:u w:val="single"/>
        </w:rPr>
      </w:pPr>
      <w:r>
        <w:rPr>
          <w:rFonts w:ascii="Palatino" w:hAnsi="Palatino"/>
          <w:sz w:val="22"/>
          <w:u w:val="single"/>
        </w:rPr>
        <w:t>Clinical Studies:</w:t>
      </w:r>
    </w:p>
    <w:p w14:paraId="1AAF8AC4" w14:textId="77777777" w:rsidR="006854BB" w:rsidRPr="001138A9" w:rsidRDefault="006854BB" w:rsidP="00004E50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5040"/>
          <w:tab w:val="left" w:pos="6660"/>
          <w:tab w:val="left" w:pos="7088"/>
        </w:tabs>
        <w:rPr>
          <w:rFonts w:ascii="Palatino Linotype" w:hAnsi="Palatino Linotype"/>
          <w:smallCaps/>
          <w:sz w:val="20"/>
          <w:u w:val="dotDash"/>
        </w:rPr>
      </w:pPr>
    </w:p>
    <w:p w14:paraId="1841AEDC" w14:textId="77777777" w:rsidR="00276B24" w:rsidRDefault="00276B24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5040"/>
          <w:tab w:val="left" w:pos="6660"/>
          <w:tab w:val="left" w:pos="7088"/>
        </w:tabs>
        <w:rPr>
          <w:rFonts w:ascii="Palatino Linotype" w:hAnsi="Palatino Linotype"/>
          <w:sz w:val="20"/>
          <w:u w:val="dotted"/>
        </w:rPr>
      </w:pPr>
      <w:r w:rsidRPr="001138A9">
        <w:rPr>
          <w:rFonts w:ascii="Palatino Linotype" w:hAnsi="Palatino Linotype"/>
          <w:sz w:val="20"/>
        </w:rPr>
        <w:tab/>
      </w:r>
      <w:r w:rsidRPr="001138A9">
        <w:rPr>
          <w:rFonts w:ascii="Palatino Linotype" w:hAnsi="Palatino Linotype"/>
          <w:sz w:val="20"/>
        </w:rPr>
        <w:tab/>
      </w:r>
      <w:r w:rsidRPr="001138A9">
        <w:rPr>
          <w:rFonts w:ascii="Palatino Linotype" w:hAnsi="Palatino Linotype"/>
          <w:sz w:val="20"/>
          <w:u w:val="dotted"/>
        </w:rPr>
        <w:t>As Principal Investigator</w:t>
      </w:r>
      <w:r w:rsidR="00DA72F8">
        <w:rPr>
          <w:rFonts w:ascii="Palatino Linotype" w:hAnsi="Palatino Linotype"/>
          <w:sz w:val="20"/>
          <w:u w:val="dotted"/>
        </w:rPr>
        <w:t xml:space="preserve"> (10 protocols</w:t>
      </w:r>
      <w:r w:rsidR="003328AE">
        <w:rPr>
          <w:rFonts w:ascii="Palatino Linotype" w:hAnsi="Palatino Linotype"/>
          <w:sz w:val="20"/>
          <w:u w:val="dotted"/>
        </w:rPr>
        <w:t>)</w:t>
      </w:r>
    </w:p>
    <w:p w14:paraId="2ADDF734" w14:textId="77777777" w:rsidR="00276B24" w:rsidRDefault="00276B24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5040"/>
          <w:tab w:val="left" w:pos="6660"/>
          <w:tab w:val="left" w:pos="7088"/>
        </w:tabs>
        <w:rPr>
          <w:rFonts w:ascii="Palatino Linotype" w:hAnsi="Palatino Linotype"/>
          <w:sz w:val="20"/>
        </w:rPr>
      </w:pPr>
    </w:p>
    <w:p w14:paraId="50973224" w14:textId="1361BBC1" w:rsidR="00276B24" w:rsidRPr="0014305D" w:rsidRDefault="00276B24" w:rsidP="0014305D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5040"/>
          <w:tab w:val="left" w:pos="6660"/>
          <w:tab w:val="left" w:pos="7088"/>
        </w:tabs>
        <w:rPr>
          <w:rFonts w:ascii="Palatino Linotype" w:hAnsi="Palatino Linotype"/>
          <w:sz w:val="20"/>
          <w:u w:val="dotted"/>
        </w:rPr>
      </w:pP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  <w:u w:val="dotted"/>
        </w:rPr>
        <w:t>As Co-investigator/C</w:t>
      </w:r>
      <w:r w:rsidRPr="001138A9">
        <w:rPr>
          <w:rFonts w:ascii="Palatino Linotype" w:hAnsi="Palatino Linotype"/>
          <w:sz w:val="20"/>
          <w:u w:val="dotted"/>
        </w:rPr>
        <w:t>onsultant</w:t>
      </w:r>
      <w:r w:rsidR="00DA72F8">
        <w:rPr>
          <w:rFonts w:ascii="Palatino Linotype" w:hAnsi="Palatino Linotype"/>
          <w:sz w:val="20"/>
          <w:u w:val="dotted"/>
        </w:rPr>
        <w:t xml:space="preserve"> (</w:t>
      </w:r>
      <w:r w:rsidR="002A1CEF">
        <w:rPr>
          <w:rFonts w:ascii="Palatino Linotype" w:hAnsi="Palatino Linotype"/>
          <w:sz w:val="20"/>
          <w:u w:val="dotted"/>
        </w:rPr>
        <w:t xml:space="preserve">20 </w:t>
      </w:r>
      <w:r w:rsidR="00DA72F8">
        <w:rPr>
          <w:rFonts w:ascii="Palatino Linotype" w:hAnsi="Palatino Linotype"/>
          <w:sz w:val="20"/>
          <w:u w:val="dotted"/>
        </w:rPr>
        <w:t>protocols)</w:t>
      </w:r>
      <w:r>
        <w:rPr>
          <w:rFonts w:ascii="Palatino Linotype" w:hAnsi="Palatino Linotype"/>
          <w:sz w:val="20"/>
          <w:u w:val="dotted"/>
        </w:rPr>
        <w:br/>
      </w:r>
    </w:p>
    <w:p w14:paraId="41BE480D" w14:textId="70FD6524" w:rsidR="006854BB" w:rsidRDefault="006854BB" w:rsidP="006854BB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5040"/>
          <w:tab w:val="left" w:pos="6660"/>
          <w:tab w:val="left" w:pos="7088"/>
        </w:tabs>
        <w:rPr>
          <w:rFonts w:ascii="Palatino" w:hAnsi="Palatino"/>
          <w:sz w:val="22"/>
          <w:u w:val="single"/>
        </w:rPr>
      </w:pPr>
      <w:r>
        <w:rPr>
          <w:rFonts w:ascii="Palatino" w:hAnsi="Palatino"/>
          <w:sz w:val="22"/>
          <w:u w:val="single"/>
        </w:rPr>
        <w:t>Basic Sciences:</w:t>
      </w:r>
    </w:p>
    <w:p w14:paraId="5DBE2D59" w14:textId="77777777" w:rsidR="00276B24" w:rsidRPr="001138A9" w:rsidRDefault="00276B24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5040"/>
          <w:tab w:val="left" w:pos="6660"/>
          <w:tab w:val="left" w:pos="7088"/>
        </w:tabs>
        <w:rPr>
          <w:rFonts w:ascii="Palatino Linotype" w:hAnsi="Palatino Linotype"/>
          <w:sz w:val="20"/>
          <w:u w:val="dotted"/>
        </w:rPr>
      </w:pPr>
    </w:p>
    <w:p w14:paraId="63DE9635" w14:textId="77777777" w:rsidR="00276B24" w:rsidRPr="00DA72F8" w:rsidRDefault="00276B24" w:rsidP="00DA72F8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5040"/>
          <w:tab w:val="left" w:pos="6660"/>
          <w:tab w:val="left" w:pos="7088"/>
        </w:tabs>
        <w:rPr>
          <w:rFonts w:ascii="Palatino Linotype" w:hAnsi="Palatino Linotype"/>
          <w:sz w:val="20"/>
          <w:u w:val="dotted"/>
        </w:rPr>
      </w:pPr>
      <w:r w:rsidRPr="00F63470"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 w:rsidRPr="001138A9">
        <w:rPr>
          <w:rFonts w:ascii="Palatino Linotype" w:hAnsi="Palatino Linotype"/>
          <w:sz w:val="20"/>
          <w:u w:val="dotted"/>
        </w:rPr>
        <w:t>As Principal Investigator</w:t>
      </w:r>
      <w:r w:rsidR="00DA72F8">
        <w:rPr>
          <w:rFonts w:ascii="Palatino Linotype" w:hAnsi="Palatino Linotype"/>
          <w:sz w:val="20"/>
          <w:u w:val="dotted"/>
        </w:rPr>
        <w:t xml:space="preserve"> (3 protocols)</w:t>
      </w:r>
      <w:r>
        <w:rPr>
          <w:rFonts w:ascii="Palatino Linotype" w:hAnsi="Palatino Linotype"/>
          <w:sz w:val="20"/>
        </w:rPr>
        <w:t xml:space="preserve"> </w:t>
      </w:r>
    </w:p>
    <w:p w14:paraId="6D355827" w14:textId="77777777" w:rsidR="00276B24" w:rsidRPr="001138A9" w:rsidRDefault="00276B24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5040"/>
          <w:tab w:val="left" w:pos="6660"/>
          <w:tab w:val="left" w:pos="7088"/>
        </w:tabs>
        <w:rPr>
          <w:rFonts w:ascii="Palatino Linotype" w:hAnsi="Palatino Linotype"/>
          <w:sz w:val="20"/>
          <w:u w:val="dotted"/>
        </w:rPr>
      </w:pPr>
    </w:p>
    <w:p w14:paraId="3283B566" w14:textId="77777777" w:rsidR="00276B24" w:rsidRDefault="00276B24" w:rsidP="00DA72F8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5040"/>
          <w:tab w:val="left" w:pos="6660"/>
          <w:tab w:val="left" w:pos="7088"/>
        </w:tabs>
        <w:rPr>
          <w:rFonts w:ascii="Palatino Linotype" w:hAnsi="Palatino Linotype"/>
          <w:sz w:val="20"/>
          <w:u w:val="dotted"/>
        </w:rPr>
      </w:pPr>
      <w:r w:rsidRPr="00F63470">
        <w:rPr>
          <w:rFonts w:ascii="Palatino Linotype" w:hAnsi="Palatino Linotype"/>
          <w:sz w:val="20"/>
        </w:rPr>
        <w:tab/>
      </w:r>
      <w:r w:rsidRPr="00F63470">
        <w:rPr>
          <w:rFonts w:ascii="Palatino Linotype" w:hAnsi="Palatino Linotype"/>
          <w:sz w:val="20"/>
        </w:rPr>
        <w:tab/>
      </w:r>
      <w:r w:rsidRPr="001138A9">
        <w:rPr>
          <w:rFonts w:ascii="Palatino Linotype" w:hAnsi="Palatino Linotype"/>
          <w:sz w:val="20"/>
          <w:u w:val="dotted"/>
        </w:rPr>
        <w:t>As co-</w:t>
      </w:r>
      <w:r>
        <w:rPr>
          <w:rFonts w:ascii="Palatino Linotype" w:hAnsi="Palatino Linotype"/>
          <w:sz w:val="20"/>
          <w:u w:val="dotted"/>
        </w:rPr>
        <w:t>Principal I</w:t>
      </w:r>
      <w:r w:rsidRPr="001138A9">
        <w:rPr>
          <w:rFonts w:ascii="Palatino Linotype" w:hAnsi="Palatino Linotype"/>
          <w:sz w:val="20"/>
          <w:u w:val="dotted"/>
        </w:rPr>
        <w:t>nvestigator/consultant</w:t>
      </w:r>
      <w:r w:rsidR="00DA72F8">
        <w:rPr>
          <w:rFonts w:ascii="Palatino Linotype" w:hAnsi="Palatino Linotype"/>
          <w:sz w:val="20"/>
          <w:u w:val="dotted"/>
        </w:rPr>
        <w:t xml:space="preserve"> (3 protocols)</w:t>
      </w:r>
    </w:p>
    <w:p w14:paraId="0F0841B3" w14:textId="77777777" w:rsidR="00276B24" w:rsidRDefault="00276B24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5040"/>
          <w:tab w:val="left" w:pos="6660"/>
          <w:tab w:val="left" w:pos="7088"/>
        </w:tabs>
        <w:rPr>
          <w:rFonts w:ascii="Palatino" w:hAnsi="Palatino"/>
          <w:sz w:val="22"/>
          <w:u w:val="single"/>
        </w:rPr>
      </w:pPr>
    </w:p>
    <w:p w14:paraId="4ACD265A" w14:textId="77777777" w:rsidR="00276B24" w:rsidRPr="000E125F" w:rsidRDefault="00276B24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5040"/>
          <w:tab w:val="left" w:pos="6660"/>
          <w:tab w:val="left" w:pos="7088"/>
        </w:tabs>
        <w:rPr>
          <w:rFonts w:ascii="Palatino" w:hAnsi="Palatino"/>
          <w:sz w:val="22"/>
          <w:u w:val="single"/>
        </w:rPr>
      </w:pPr>
      <w:r w:rsidRPr="000E125F">
        <w:rPr>
          <w:rFonts w:ascii="Palatino" w:hAnsi="Palatino"/>
          <w:sz w:val="22"/>
          <w:u w:val="single"/>
        </w:rPr>
        <w:t>Funding</w:t>
      </w:r>
    </w:p>
    <w:p w14:paraId="3B452FA0" w14:textId="77777777" w:rsidR="00276B24" w:rsidRDefault="00276B24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5040"/>
          <w:tab w:val="left" w:pos="6660"/>
          <w:tab w:val="left" w:pos="7088"/>
        </w:tabs>
        <w:rPr>
          <w:rFonts w:ascii="Palatino" w:hAnsi="Palatino"/>
          <w:sz w:val="22"/>
          <w:u w:val="dotted"/>
        </w:rPr>
      </w:pPr>
    </w:p>
    <w:p w14:paraId="6840DA4D" w14:textId="77777777" w:rsidR="00276B24" w:rsidRDefault="00276B24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5040"/>
          <w:tab w:val="left" w:pos="6660"/>
          <w:tab w:val="left" w:pos="7088"/>
        </w:tabs>
        <w:rPr>
          <w:rFonts w:ascii="Palatino" w:hAnsi="Palatino"/>
          <w:sz w:val="22"/>
        </w:rPr>
      </w:pPr>
      <w:r w:rsidRPr="000E125F">
        <w:rPr>
          <w:rFonts w:ascii="Palatino" w:hAnsi="Palatino"/>
          <w:sz w:val="22"/>
        </w:rPr>
        <w:tab/>
      </w:r>
      <w:r w:rsidRPr="000E125F">
        <w:rPr>
          <w:rFonts w:ascii="Palatino" w:hAnsi="Palatino"/>
          <w:sz w:val="22"/>
        </w:rPr>
        <w:tab/>
        <w:t>As Principal Investigator</w:t>
      </w:r>
      <w:r>
        <w:rPr>
          <w:rFonts w:ascii="Palatino" w:hAnsi="Palatino"/>
          <w:sz w:val="22"/>
        </w:rPr>
        <w:t>:</w:t>
      </w:r>
      <w:r w:rsidRPr="000E125F">
        <w:rPr>
          <w:rFonts w:ascii="Palatino" w:hAnsi="Palatino"/>
          <w:sz w:val="22"/>
        </w:rPr>
        <w:t xml:space="preserve"> $</w:t>
      </w:r>
      <w:r>
        <w:rPr>
          <w:rFonts w:ascii="Palatino" w:hAnsi="Palatino"/>
          <w:sz w:val="22"/>
        </w:rPr>
        <w:t>3</w:t>
      </w:r>
      <w:r w:rsidRPr="000E125F">
        <w:rPr>
          <w:rFonts w:ascii="Palatino" w:hAnsi="Palatino"/>
          <w:sz w:val="22"/>
        </w:rPr>
        <w:t>00,000</w:t>
      </w:r>
      <w:r>
        <w:rPr>
          <w:rFonts w:ascii="Palatino" w:hAnsi="Palatino"/>
          <w:sz w:val="22"/>
        </w:rPr>
        <w:t>, GE Health System</w:t>
      </w:r>
    </w:p>
    <w:p w14:paraId="1B039943" w14:textId="77777777" w:rsidR="00276B24" w:rsidRDefault="00276B24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5040"/>
          <w:tab w:val="left" w:pos="6660"/>
          <w:tab w:val="left" w:pos="7088"/>
        </w:tabs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>Role of MPS &amp; CCTA in the assessment of CAD</w:t>
      </w:r>
    </w:p>
    <w:p w14:paraId="7457F576" w14:textId="77777777" w:rsidR="0014305D" w:rsidRDefault="0014305D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5040"/>
          <w:tab w:val="left" w:pos="6660"/>
          <w:tab w:val="left" w:pos="7088"/>
        </w:tabs>
        <w:rPr>
          <w:rFonts w:ascii="Palatino" w:hAnsi="Palatino"/>
          <w:sz w:val="22"/>
        </w:rPr>
      </w:pPr>
    </w:p>
    <w:p w14:paraId="5816C428" w14:textId="61DCDE8E" w:rsidR="00276B24" w:rsidRDefault="00276B24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5040"/>
          <w:tab w:val="left" w:pos="6660"/>
          <w:tab w:val="left" w:pos="7088"/>
        </w:tabs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>As co-Principal Investigator: $</w:t>
      </w:r>
      <w:r w:rsidR="000E19EE">
        <w:rPr>
          <w:rFonts w:ascii="Palatino" w:hAnsi="Palatino"/>
          <w:sz w:val="22"/>
        </w:rPr>
        <w:t>2</w:t>
      </w:r>
      <w:r>
        <w:rPr>
          <w:rFonts w:ascii="Palatino" w:hAnsi="Palatino"/>
          <w:sz w:val="22"/>
        </w:rPr>
        <w:t>6,000,000, CIHR</w:t>
      </w:r>
    </w:p>
    <w:p w14:paraId="7271E05A" w14:textId="3500032A" w:rsidR="00D633D8" w:rsidRPr="00ED0462" w:rsidRDefault="00276B24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5040"/>
          <w:tab w:val="left" w:pos="6660"/>
          <w:tab w:val="left" w:pos="7088"/>
        </w:tabs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>Hybrid Imaging Program, UWO</w:t>
      </w:r>
      <w:r w:rsidRPr="00C644D0">
        <w:rPr>
          <w:rFonts w:ascii="Palatino" w:hAnsi="Palatino"/>
          <w:sz w:val="22"/>
        </w:rPr>
        <w:t xml:space="preserve"> </w:t>
      </w:r>
    </w:p>
    <w:p w14:paraId="15B8D64F" w14:textId="77777777" w:rsidR="00D633D8" w:rsidRPr="00C644D0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5040"/>
          <w:tab w:val="left" w:pos="6660"/>
          <w:tab w:val="left" w:pos="7088"/>
        </w:tabs>
        <w:rPr>
          <w:rFonts w:ascii="Palatino" w:hAnsi="Palatino"/>
          <w:sz w:val="22"/>
        </w:rPr>
      </w:pP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</w:p>
    <w:p w14:paraId="6F0240AE" w14:textId="77777777" w:rsidR="00D633D8" w:rsidRPr="009F73D4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color w:val="800000"/>
          <w:sz w:val="22"/>
          <w:u w:val="single"/>
        </w:rPr>
      </w:pPr>
      <w:r w:rsidRPr="009F73D4">
        <w:rPr>
          <w:rFonts w:ascii="Palatino" w:hAnsi="Palatino"/>
          <w:b/>
          <w:color w:val="800000"/>
          <w:sz w:val="22"/>
          <w:u w:val="single"/>
        </w:rPr>
        <w:t>COMMITTEES ACTIVITY</w:t>
      </w:r>
    </w:p>
    <w:p w14:paraId="447844F4" w14:textId="77777777" w:rsidR="00D633D8" w:rsidRPr="009F73D4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</w:p>
    <w:p w14:paraId="54FA144A" w14:textId="77777777" w:rsidR="00D633D8" w:rsidRPr="009F73D4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  <w:u w:val="single"/>
        </w:rPr>
      </w:pPr>
      <w:r w:rsidRPr="009F73D4">
        <w:rPr>
          <w:rFonts w:ascii="Palatino" w:hAnsi="Palatino"/>
          <w:sz w:val="22"/>
          <w:u w:val="single"/>
        </w:rPr>
        <w:t>University</w:t>
      </w:r>
      <w:r w:rsidRPr="009F73D4">
        <w:rPr>
          <w:rFonts w:ascii="Palatino" w:hAnsi="Palatino"/>
          <w:sz w:val="22"/>
          <w:u w:val="single"/>
        </w:rPr>
        <w:br/>
      </w:r>
    </w:p>
    <w:p w14:paraId="18E937F2" w14:textId="77777777" w:rsidR="00D633D8" w:rsidRPr="009F73D4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>Medical School Telecommunication Interest Group</w:t>
      </w:r>
    </w:p>
    <w:p w14:paraId="46140951" w14:textId="77777777" w:rsidR="00D633D8" w:rsidRPr="009F73D4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>Temple University</w:t>
      </w: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>1995</w:t>
      </w:r>
      <w:r w:rsidRPr="009F73D4">
        <w:rPr>
          <w:rFonts w:ascii="Palatino" w:hAnsi="Palatino"/>
          <w:sz w:val="22"/>
        </w:rPr>
        <w:br/>
      </w:r>
      <w:r w:rsidRPr="009F73D4">
        <w:rPr>
          <w:rFonts w:ascii="Palatino" w:hAnsi="Palatino"/>
          <w:sz w:val="22"/>
        </w:rPr>
        <w:br/>
      </w: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>Medical Student Admission</w:t>
      </w:r>
      <w:r w:rsidRPr="009F73D4">
        <w:rPr>
          <w:rFonts w:ascii="Palatino" w:hAnsi="Palatino"/>
          <w:sz w:val="22"/>
        </w:rPr>
        <w:tab/>
        <w:t>2003</w:t>
      </w:r>
    </w:p>
    <w:p w14:paraId="09B6506E" w14:textId="77777777" w:rsidR="00D633D8" w:rsidRPr="009F73D4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>University of Western Ontario</w:t>
      </w:r>
    </w:p>
    <w:p w14:paraId="323843EF" w14:textId="77777777" w:rsidR="00D633D8" w:rsidRPr="009F73D4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</w:p>
    <w:p w14:paraId="3392F59A" w14:textId="77777777" w:rsidR="00D633D8" w:rsidRPr="009F73D4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>Molecular Imaging task force</w:t>
      </w:r>
      <w:r w:rsidRPr="009F73D4">
        <w:rPr>
          <w:rFonts w:ascii="Palatino" w:hAnsi="Palatino"/>
          <w:sz w:val="22"/>
        </w:rPr>
        <w:tab/>
        <w:t>2005-present</w:t>
      </w:r>
    </w:p>
    <w:p w14:paraId="27E4DD41" w14:textId="77777777" w:rsidR="00D633D8" w:rsidRPr="009F73D4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lastRenderedPageBreak/>
        <w:tab/>
      </w:r>
      <w:r w:rsidRPr="009F73D4">
        <w:rPr>
          <w:rFonts w:ascii="Palatino" w:hAnsi="Palatino"/>
          <w:sz w:val="22"/>
        </w:rPr>
        <w:tab/>
        <w:t>University of Western Ontario</w:t>
      </w:r>
    </w:p>
    <w:p w14:paraId="1208C4F5" w14:textId="77777777" w:rsidR="00D633D8" w:rsidRPr="009F73D4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</w:p>
    <w:p w14:paraId="7578A346" w14:textId="77777777" w:rsidR="00D633D8" w:rsidRPr="009F73D4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 xml:space="preserve">Chief/Chair of Cardiology </w:t>
      </w:r>
      <w:r>
        <w:rPr>
          <w:rFonts w:ascii="Palatino" w:hAnsi="Palatino"/>
          <w:sz w:val="22"/>
        </w:rPr>
        <w:t>selection committee</w:t>
      </w:r>
      <w:r>
        <w:rPr>
          <w:rFonts w:ascii="Palatino" w:hAnsi="Palatino"/>
          <w:sz w:val="22"/>
        </w:rPr>
        <w:tab/>
        <w:t>2006-2007</w:t>
      </w:r>
    </w:p>
    <w:p w14:paraId="301C9E14" w14:textId="77777777" w:rsidR="00D633D8" w:rsidRPr="009F73D4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>University of Western Ontario</w:t>
      </w:r>
    </w:p>
    <w:p w14:paraId="54E94399" w14:textId="77777777" w:rsidR="00D633D8" w:rsidRPr="009F73D4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</w:p>
    <w:p w14:paraId="13D338B9" w14:textId="77777777" w:rsidR="00D633D8" w:rsidRPr="009F73D4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>Chief/Chair of Radiology selection committee</w:t>
      </w:r>
      <w:r>
        <w:rPr>
          <w:rFonts w:ascii="Palatino" w:hAnsi="Palatino"/>
          <w:sz w:val="22"/>
        </w:rPr>
        <w:tab/>
        <w:t>2008</w:t>
      </w:r>
    </w:p>
    <w:p w14:paraId="2933D984" w14:textId="77777777" w:rsidR="00D633D8" w:rsidRPr="009F73D4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>University of Western Ontario</w:t>
      </w:r>
    </w:p>
    <w:p w14:paraId="452C5B4B" w14:textId="77777777" w:rsidR="00D633D8" w:rsidRPr="009F73D4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</w:p>
    <w:p w14:paraId="51B72AE1" w14:textId="77777777" w:rsidR="00D633D8" w:rsidRPr="009F73D4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  <w:u w:val="single"/>
        </w:rPr>
      </w:pPr>
      <w:r w:rsidRPr="009F73D4">
        <w:rPr>
          <w:rFonts w:ascii="Palatino" w:hAnsi="Palatino"/>
          <w:sz w:val="22"/>
          <w:u w:val="single"/>
        </w:rPr>
        <w:t>Hospital</w:t>
      </w:r>
      <w:r w:rsidRPr="009F73D4">
        <w:rPr>
          <w:rFonts w:ascii="Palatino" w:hAnsi="Palatino"/>
          <w:sz w:val="22"/>
          <w:u w:val="single"/>
        </w:rPr>
        <w:br/>
      </w:r>
    </w:p>
    <w:p w14:paraId="7AF4E362" w14:textId="77777777" w:rsidR="00D633D8" w:rsidRPr="009F73D4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>Chair, PET/cyclotron task force</w:t>
      </w:r>
      <w:r w:rsidRPr="009F73D4">
        <w:rPr>
          <w:rFonts w:ascii="Palatino" w:hAnsi="Palatino"/>
          <w:sz w:val="22"/>
        </w:rPr>
        <w:tab/>
        <w:t>1990-1993</w:t>
      </w:r>
    </w:p>
    <w:p w14:paraId="1FC42B27" w14:textId="77777777" w:rsidR="00D633D8" w:rsidRPr="009F73D4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>CHGH University Affiliated Hospital</w:t>
      </w:r>
    </w:p>
    <w:p w14:paraId="43B83715" w14:textId="77777777" w:rsidR="00D633D8" w:rsidRPr="009F73D4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</w:p>
    <w:p w14:paraId="0D25F826" w14:textId="77777777" w:rsidR="00D633D8" w:rsidRPr="009F73D4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>PET task force</w:t>
      </w: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>1993-1994</w:t>
      </w:r>
    </w:p>
    <w:p w14:paraId="0F91FA7C" w14:textId="012C3C58" w:rsidR="00D633D8" w:rsidRPr="009F73D4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>Temple University Hospital</w:t>
      </w:r>
    </w:p>
    <w:p w14:paraId="6E4329A8" w14:textId="77777777" w:rsidR="00D633D8" w:rsidRPr="009F73D4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>Radiation Safety Committee</w:t>
      </w:r>
      <w:r w:rsidRPr="009F73D4">
        <w:rPr>
          <w:rFonts w:ascii="Palatino" w:hAnsi="Palatino"/>
          <w:sz w:val="22"/>
        </w:rPr>
        <w:tab/>
        <w:t>1999-2001</w:t>
      </w:r>
    </w:p>
    <w:p w14:paraId="21A1FE3B" w14:textId="77777777" w:rsidR="00D633D8" w:rsidRPr="009F73D4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>Fox Chase Cancer Center</w:t>
      </w:r>
    </w:p>
    <w:p w14:paraId="5EA2DBFF" w14:textId="77777777" w:rsidR="00D633D8" w:rsidRPr="009F73D4" w:rsidRDefault="00D633D8" w:rsidP="003B0662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</w:p>
    <w:p w14:paraId="28DEB92E" w14:textId="77777777" w:rsidR="00D633D8" w:rsidRPr="009F73D4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>Research Review Committee</w:t>
      </w:r>
      <w:r w:rsidRPr="009F73D4">
        <w:rPr>
          <w:rFonts w:ascii="Palatino" w:hAnsi="Palatino"/>
          <w:sz w:val="22"/>
        </w:rPr>
        <w:tab/>
        <w:t>1999-2001</w:t>
      </w:r>
    </w:p>
    <w:p w14:paraId="0372D0A3" w14:textId="77777777" w:rsidR="00D633D8" w:rsidRPr="009F73D4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>Fox Chase Cancer Center</w:t>
      </w:r>
    </w:p>
    <w:p w14:paraId="66BAB629" w14:textId="77777777" w:rsidR="00D633D8" w:rsidRPr="009F73D4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</w:p>
    <w:p w14:paraId="23EB1E89" w14:textId="77777777" w:rsidR="00D633D8" w:rsidRPr="009F73D4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>PET task force</w:t>
      </w: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>1999-2001</w:t>
      </w:r>
    </w:p>
    <w:p w14:paraId="0DFF26DE" w14:textId="77777777" w:rsidR="00D633D8" w:rsidRPr="009F73D4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>Fox Chase Cancer Center</w:t>
      </w:r>
    </w:p>
    <w:p w14:paraId="1082D5DD" w14:textId="77777777" w:rsidR="00D633D8" w:rsidRPr="009F73D4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</w:p>
    <w:p w14:paraId="06533024" w14:textId="77777777" w:rsidR="00D633D8" w:rsidRPr="009F73D4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>Chair, Cyclotron task force</w:t>
      </w:r>
      <w:r w:rsidRPr="009F73D4">
        <w:rPr>
          <w:rFonts w:ascii="Palatino" w:hAnsi="Palatino"/>
          <w:sz w:val="22"/>
        </w:rPr>
        <w:tab/>
        <w:t>2001-2003</w:t>
      </w:r>
    </w:p>
    <w:p w14:paraId="406A990A" w14:textId="77777777" w:rsidR="00D633D8" w:rsidRPr="009F73D4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>Cleveland Clinic Foundation</w:t>
      </w: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</w:r>
    </w:p>
    <w:p w14:paraId="547DE4CE" w14:textId="77777777" w:rsidR="00D633D8" w:rsidRPr="009F73D4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</w:p>
    <w:p w14:paraId="7CBF9A4F" w14:textId="77777777" w:rsidR="00D633D8" w:rsidRPr="009F73D4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>Cyclotron task force</w:t>
      </w: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>2003-2005</w:t>
      </w:r>
    </w:p>
    <w:p w14:paraId="5D8FC2FB" w14:textId="77777777" w:rsidR="00D633D8" w:rsidRPr="009F73D4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>Lawson Research Institute, London, ON</w:t>
      </w:r>
    </w:p>
    <w:p w14:paraId="6F3801CE" w14:textId="77777777" w:rsidR="00D633D8" w:rsidRPr="009F73D4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</w:p>
    <w:p w14:paraId="52AA27E2" w14:textId="77777777" w:rsidR="003B0662" w:rsidRPr="009F73D4" w:rsidRDefault="00D633D8" w:rsidP="003B0662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</w:r>
      <w:r w:rsidR="003B0662" w:rsidRPr="009F73D4">
        <w:rPr>
          <w:rFonts w:ascii="Palatino" w:hAnsi="Palatino"/>
          <w:sz w:val="22"/>
        </w:rPr>
        <w:t>Chair, Clinical Hybrid Imaging task force</w:t>
      </w:r>
      <w:r w:rsidR="003B0662" w:rsidRPr="009F73D4">
        <w:rPr>
          <w:rFonts w:ascii="Palatino" w:hAnsi="Palatino"/>
          <w:sz w:val="22"/>
        </w:rPr>
        <w:tab/>
        <w:t>2003-2006</w:t>
      </w:r>
    </w:p>
    <w:p w14:paraId="64C8E03E" w14:textId="77777777" w:rsidR="003B0662" w:rsidRPr="009F73D4" w:rsidRDefault="003B0662" w:rsidP="003B0662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>London Health Sciences Center, ON</w:t>
      </w:r>
    </w:p>
    <w:p w14:paraId="094F8DE2" w14:textId="77777777" w:rsidR="003B0662" w:rsidRDefault="003B0662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</w:p>
    <w:p w14:paraId="4C02C508" w14:textId="77777777" w:rsidR="00D633D8" w:rsidRPr="009F73D4" w:rsidRDefault="003B0662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 w:rsidR="00D633D8" w:rsidRPr="009F73D4">
        <w:rPr>
          <w:rFonts w:ascii="Palatino" w:hAnsi="Palatino"/>
          <w:sz w:val="22"/>
        </w:rPr>
        <w:t>Adverse events policy task force</w:t>
      </w:r>
      <w:r w:rsidR="00D633D8" w:rsidRPr="009F73D4">
        <w:rPr>
          <w:rFonts w:ascii="Palatino" w:hAnsi="Palatino"/>
          <w:sz w:val="22"/>
        </w:rPr>
        <w:tab/>
        <w:t>2004-2005</w:t>
      </w:r>
    </w:p>
    <w:p w14:paraId="214DAB03" w14:textId="77777777" w:rsidR="00D633D8" w:rsidRPr="009F73D4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>St Joseph Health Center, London, ON</w:t>
      </w:r>
    </w:p>
    <w:p w14:paraId="3BA6432B" w14:textId="77777777" w:rsidR="00D633D8" w:rsidRPr="009F73D4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</w:p>
    <w:p w14:paraId="746BA17C" w14:textId="77777777" w:rsidR="00D633D8" w:rsidRPr="009F73D4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>Adverse events disclosure policy task force</w:t>
      </w:r>
      <w:r w:rsidRPr="009F73D4">
        <w:rPr>
          <w:rFonts w:ascii="Palatino" w:hAnsi="Palatino"/>
          <w:sz w:val="22"/>
        </w:rPr>
        <w:tab/>
        <w:t>2005-</w:t>
      </w:r>
      <w:r>
        <w:rPr>
          <w:rFonts w:ascii="Palatino" w:hAnsi="Palatino"/>
          <w:sz w:val="22"/>
        </w:rPr>
        <w:t>2008</w:t>
      </w:r>
    </w:p>
    <w:p w14:paraId="601EFC38" w14:textId="77777777" w:rsidR="00D633D8" w:rsidRPr="009F73D4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>St Joseph Health Center, London, ON</w:t>
      </w:r>
      <w:r w:rsidR="003B0662">
        <w:rPr>
          <w:rFonts w:ascii="Palatino" w:hAnsi="Palatino"/>
          <w:sz w:val="22"/>
        </w:rPr>
        <w:br/>
      </w:r>
    </w:p>
    <w:p w14:paraId="1FBED905" w14:textId="77777777" w:rsidR="00D633D8" w:rsidRPr="009F73D4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>Medical Advisory Executive Committee</w:t>
      </w:r>
      <w:r w:rsidRPr="009F73D4">
        <w:rPr>
          <w:rFonts w:ascii="Palatino" w:hAnsi="Palatino"/>
          <w:sz w:val="22"/>
        </w:rPr>
        <w:tab/>
        <w:t>2006-</w:t>
      </w:r>
      <w:r>
        <w:rPr>
          <w:rFonts w:ascii="Palatino" w:hAnsi="Palatino"/>
          <w:sz w:val="22"/>
        </w:rPr>
        <w:t>2008</w:t>
      </w:r>
    </w:p>
    <w:p w14:paraId="77986523" w14:textId="77777777" w:rsidR="00D633D8" w:rsidRDefault="00B7569D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>London Hospitals, London, ON</w:t>
      </w:r>
      <w:r>
        <w:rPr>
          <w:rFonts w:ascii="Palatino" w:hAnsi="Palatino"/>
          <w:sz w:val="22"/>
        </w:rPr>
        <w:br/>
      </w:r>
    </w:p>
    <w:p w14:paraId="2C6CE521" w14:textId="02835787" w:rsidR="00B7569D" w:rsidRDefault="00B7569D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>Medical Executive Committee</w:t>
      </w:r>
      <w:r>
        <w:rPr>
          <w:rFonts w:ascii="Palatino" w:hAnsi="Palatino"/>
          <w:sz w:val="22"/>
        </w:rPr>
        <w:tab/>
        <w:t>2011-</w:t>
      </w:r>
      <w:r w:rsidR="005F718B">
        <w:rPr>
          <w:rFonts w:ascii="Palatino" w:hAnsi="Palatino"/>
          <w:sz w:val="22"/>
        </w:rPr>
        <w:t>2018</w:t>
      </w:r>
    </w:p>
    <w:p w14:paraId="689EEEBD" w14:textId="77777777" w:rsidR="00622C4A" w:rsidRDefault="00622C4A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 xml:space="preserve">Chair, Radiation </w:t>
      </w:r>
      <w:r w:rsidR="00E206A2">
        <w:rPr>
          <w:rFonts w:ascii="Palatino" w:hAnsi="Palatino"/>
          <w:sz w:val="22"/>
        </w:rPr>
        <w:t xml:space="preserve">&amp; MR </w:t>
      </w:r>
      <w:r>
        <w:rPr>
          <w:rFonts w:ascii="Palatino" w:hAnsi="Palatino"/>
          <w:sz w:val="22"/>
        </w:rPr>
        <w:t>Safety Committee</w:t>
      </w:r>
    </w:p>
    <w:p w14:paraId="067E00D7" w14:textId="52F24E0B" w:rsidR="002A1CEF" w:rsidRDefault="00622C4A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 w:rsidR="002A1CEF">
        <w:rPr>
          <w:rFonts w:ascii="Palatino" w:hAnsi="Palatino"/>
          <w:sz w:val="22"/>
        </w:rPr>
        <w:t>Chair, Bylaws Committee</w:t>
      </w:r>
    </w:p>
    <w:p w14:paraId="1E68CBCC" w14:textId="59C504FA" w:rsidR="002A1CEF" w:rsidRDefault="002A1CEF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 w:rsidR="003F20E7">
        <w:rPr>
          <w:rFonts w:ascii="Palatino" w:hAnsi="Palatino"/>
          <w:sz w:val="22"/>
        </w:rPr>
        <w:t>Deputy Associate Chief of Staff</w:t>
      </w:r>
    </w:p>
    <w:p w14:paraId="3439BB00" w14:textId="429B17F1" w:rsidR="00622C4A" w:rsidRDefault="002A1CEF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 w:rsidR="00622C4A">
        <w:rPr>
          <w:rFonts w:ascii="Palatino" w:hAnsi="Palatino"/>
          <w:sz w:val="22"/>
        </w:rPr>
        <w:t>President, Medical Staff</w:t>
      </w:r>
    </w:p>
    <w:p w14:paraId="25C7CFE2" w14:textId="77777777" w:rsidR="00B7569D" w:rsidRDefault="00B7569D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>VA Medical Center, Lebanon, PA</w:t>
      </w:r>
    </w:p>
    <w:p w14:paraId="585D3C1E" w14:textId="77777777" w:rsidR="004F542A" w:rsidRDefault="004F542A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</w:p>
    <w:p w14:paraId="0BD827D0" w14:textId="3C6D9EEA" w:rsidR="004F542A" w:rsidRDefault="004F542A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>Wake Forest University Health Science</w:t>
      </w:r>
      <w:r>
        <w:rPr>
          <w:rFonts w:ascii="Palatino" w:hAnsi="Palatino"/>
          <w:sz w:val="22"/>
        </w:rPr>
        <w:tab/>
        <w:t>09/01/2019-</w:t>
      </w:r>
    </w:p>
    <w:p w14:paraId="44BD1CB9" w14:textId="5F2B0301" w:rsidR="004F542A" w:rsidRDefault="004F542A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>Wake Forest Baptist Medical Center</w:t>
      </w:r>
    </w:p>
    <w:p w14:paraId="5227E28C" w14:textId="5BD1A40B" w:rsidR="004F542A" w:rsidRDefault="004F542A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>Chair Radiation Safety Committee</w:t>
      </w:r>
    </w:p>
    <w:p w14:paraId="148F30D6" w14:textId="62370D40" w:rsidR="004F542A" w:rsidRDefault="004F542A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>Chair Radioactive Drug Research Committee</w:t>
      </w:r>
    </w:p>
    <w:p w14:paraId="506D7D40" w14:textId="77777777" w:rsidR="00B273C7" w:rsidRDefault="00B273C7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  <w:u w:val="single"/>
        </w:rPr>
      </w:pPr>
    </w:p>
    <w:p w14:paraId="083BDA69" w14:textId="77777777" w:rsidR="00D633D8" w:rsidRPr="009F73D4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  <w:u w:val="single"/>
        </w:rPr>
      </w:pPr>
      <w:r w:rsidRPr="009F73D4">
        <w:rPr>
          <w:rFonts w:ascii="Palatino" w:hAnsi="Palatino"/>
          <w:sz w:val="22"/>
          <w:u w:val="single"/>
        </w:rPr>
        <w:t>Departmental</w:t>
      </w:r>
      <w:r w:rsidRPr="009F73D4">
        <w:rPr>
          <w:rFonts w:ascii="Palatino" w:hAnsi="Palatino"/>
          <w:sz w:val="22"/>
          <w:u w:val="single"/>
        </w:rPr>
        <w:br/>
      </w:r>
    </w:p>
    <w:p w14:paraId="7B3692EE" w14:textId="77777777" w:rsidR="00D633D8" w:rsidRPr="009F73D4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>Quality Assurance</w:t>
      </w:r>
    </w:p>
    <w:p w14:paraId="77AFBBC7" w14:textId="77777777" w:rsidR="00D633D8" w:rsidRPr="009F73D4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>Temple University Hospital</w:t>
      </w:r>
      <w:r w:rsidRPr="009F73D4">
        <w:rPr>
          <w:rFonts w:ascii="Palatino" w:hAnsi="Palatino"/>
          <w:sz w:val="22"/>
        </w:rPr>
        <w:tab/>
        <w:t>1993-1999</w:t>
      </w:r>
    </w:p>
    <w:p w14:paraId="2BC3C34C" w14:textId="77777777" w:rsidR="00D633D8" w:rsidRPr="009F73D4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</w:p>
    <w:p w14:paraId="1027F3C8" w14:textId="77777777" w:rsidR="00D633D8" w:rsidRPr="009F73D4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>Quality Assurance</w:t>
      </w: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>1999-2001</w:t>
      </w:r>
    </w:p>
    <w:p w14:paraId="67C009D5" w14:textId="77777777" w:rsidR="00D633D8" w:rsidRPr="009F73D4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>Fox Chase Cancer Center</w:t>
      </w:r>
    </w:p>
    <w:p w14:paraId="4D4629D6" w14:textId="77777777" w:rsidR="00D633D8" w:rsidRPr="009F73D4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</w:p>
    <w:p w14:paraId="17BFE171" w14:textId="77777777" w:rsidR="00D633D8" w:rsidRPr="009F73D4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>Chair, Finances Committee</w:t>
      </w:r>
      <w:r w:rsidRPr="009F73D4">
        <w:rPr>
          <w:rFonts w:ascii="Palatino" w:hAnsi="Palatino"/>
          <w:sz w:val="22"/>
        </w:rPr>
        <w:tab/>
        <w:t>2004-</w:t>
      </w:r>
      <w:r>
        <w:rPr>
          <w:rFonts w:ascii="Palatino" w:hAnsi="Palatino"/>
          <w:sz w:val="22"/>
        </w:rPr>
        <w:t>2008</w:t>
      </w:r>
    </w:p>
    <w:p w14:paraId="373878B4" w14:textId="77777777" w:rsidR="00D633D8" w:rsidRPr="009F73D4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>Department of Radiology/Nuclear Medicine, UWO</w:t>
      </w:r>
      <w:r>
        <w:rPr>
          <w:rFonts w:ascii="Palatino" w:hAnsi="Palatino"/>
          <w:sz w:val="22"/>
        </w:rPr>
        <w:br/>
      </w:r>
    </w:p>
    <w:p w14:paraId="0C7B6444" w14:textId="77777777" w:rsidR="00D633D8" w:rsidRPr="009F73D4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  <w:u w:val="single"/>
        </w:rPr>
      </w:pPr>
      <w:r w:rsidRPr="009F73D4">
        <w:rPr>
          <w:rFonts w:ascii="Palatino" w:hAnsi="Palatino"/>
          <w:sz w:val="22"/>
          <w:u w:val="single"/>
        </w:rPr>
        <w:t>Regional</w:t>
      </w:r>
      <w:r w:rsidRPr="009F73D4">
        <w:rPr>
          <w:rFonts w:ascii="Palatino" w:hAnsi="Palatino"/>
          <w:sz w:val="22"/>
          <w:u w:val="single"/>
        </w:rPr>
        <w:br/>
      </w:r>
    </w:p>
    <w:p w14:paraId="74C23421" w14:textId="77777777" w:rsidR="00D633D8" w:rsidRPr="009F73D4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 xml:space="preserve">Chairman, Bylaws Committee, SNM, </w:t>
      </w:r>
    </w:p>
    <w:p w14:paraId="5956D55D" w14:textId="77777777" w:rsidR="00D633D8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 xml:space="preserve">Greater New-York Chapter, </w:t>
      </w:r>
      <w:r w:rsidRPr="009F73D4">
        <w:rPr>
          <w:rFonts w:ascii="Palatino" w:hAnsi="Palatino"/>
          <w:sz w:val="22"/>
        </w:rPr>
        <w:tab/>
        <w:t>1994-1999</w:t>
      </w:r>
    </w:p>
    <w:p w14:paraId="734448E4" w14:textId="77777777" w:rsidR="00165345" w:rsidRDefault="00165345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</w:p>
    <w:p w14:paraId="1DAD598D" w14:textId="0FFE1A6D" w:rsidR="00165345" w:rsidRDefault="00165345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>President, SNM</w:t>
      </w:r>
      <w:r w:rsidR="001149FF">
        <w:rPr>
          <w:rFonts w:ascii="Palatino" w:hAnsi="Palatino"/>
          <w:sz w:val="22"/>
        </w:rPr>
        <w:t>MI</w:t>
      </w:r>
      <w:r>
        <w:rPr>
          <w:rFonts w:ascii="Palatino" w:hAnsi="Palatino"/>
          <w:sz w:val="22"/>
        </w:rPr>
        <w:t xml:space="preserve"> </w:t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>2010-2012</w:t>
      </w:r>
    </w:p>
    <w:p w14:paraId="1E51407B" w14:textId="77777777" w:rsidR="00D633D8" w:rsidRPr="009F73D4" w:rsidRDefault="00165345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>Easter Great lake Chapter</w:t>
      </w:r>
      <w:r w:rsidR="00F05771">
        <w:rPr>
          <w:rFonts w:ascii="Palatino" w:hAnsi="Palatino"/>
          <w:sz w:val="22"/>
        </w:rPr>
        <w:br/>
      </w:r>
    </w:p>
    <w:p w14:paraId="1E82302E" w14:textId="54DA94EB" w:rsidR="00D633D8" w:rsidRPr="002A1CEF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  <w:u w:val="single"/>
        </w:rPr>
      </w:pPr>
      <w:r w:rsidRPr="009F73D4">
        <w:rPr>
          <w:rFonts w:ascii="Palatino" w:hAnsi="Palatino"/>
          <w:sz w:val="22"/>
          <w:u w:val="single"/>
        </w:rPr>
        <w:t>National</w:t>
      </w:r>
      <w:r w:rsidR="0014305D">
        <w:rPr>
          <w:rFonts w:ascii="Palatino" w:hAnsi="Palatino"/>
          <w:sz w:val="22"/>
          <w:u w:val="single"/>
        </w:rPr>
        <w:t>/International</w:t>
      </w:r>
      <w:r w:rsidRPr="009F73D4">
        <w:rPr>
          <w:rFonts w:ascii="Palatino" w:hAnsi="Palatino"/>
          <w:sz w:val="22"/>
          <w:u w:val="single"/>
        </w:rPr>
        <w:br/>
      </w:r>
      <w:r>
        <w:rPr>
          <w:rFonts w:ascii="Palatino" w:hAnsi="Palatino"/>
          <w:sz w:val="22"/>
        </w:rPr>
        <w:br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 xml:space="preserve">Chair, </w:t>
      </w:r>
      <w:r w:rsidRPr="009F73D4">
        <w:rPr>
          <w:rFonts w:ascii="Palatino" w:hAnsi="Palatino"/>
          <w:sz w:val="22"/>
        </w:rPr>
        <w:t>PET Council CANM</w:t>
      </w:r>
      <w:r w:rsidRPr="009F73D4">
        <w:rPr>
          <w:rFonts w:ascii="Palatino" w:hAnsi="Palatino"/>
          <w:sz w:val="22"/>
        </w:rPr>
        <w:tab/>
        <w:t>2004-</w:t>
      </w:r>
      <w:r>
        <w:rPr>
          <w:rFonts w:ascii="Palatino" w:hAnsi="Palatino"/>
          <w:sz w:val="22"/>
        </w:rPr>
        <w:t>2006</w:t>
      </w:r>
    </w:p>
    <w:p w14:paraId="037F21BE" w14:textId="77777777" w:rsidR="00D633D8" w:rsidRPr="009F73D4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</w:p>
    <w:p w14:paraId="3F3E1F02" w14:textId="77777777" w:rsidR="00D633D8" w:rsidRPr="009F73D4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>Vice President, CANM</w:t>
      </w:r>
      <w:r>
        <w:rPr>
          <w:rFonts w:ascii="Palatino" w:hAnsi="Palatino"/>
          <w:sz w:val="22"/>
        </w:rPr>
        <w:tab/>
        <w:t>2004-2006</w:t>
      </w:r>
    </w:p>
    <w:p w14:paraId="4D387747" w14:textId="77777777" w:rsidR="00D633D8" w:rsidRPr="009F73D4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</w:p>
    <w:p w14:paraId="0A44B9AF" w14:textId="77777777" w:rsidR="00D633D8" w:rsidRPr="009F73D4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>Chair, CT standard guidelines task force, CANM</w:t>
      </w:r>
      <w:r w:rsidRPr="009F73D4">
        <w:rPr>
          <w:rFonts w:ascii="Palatino" w:hAnsi="Palatino"/>
          <w:sz w:val="22"/>
        </w:rPr>
        <w:tab/>
        <w:t>2005-</w:t>
      </w:r>
      <w:r>
        <w:rPr>
          <w:rFonts w:ascii="Palatino" w:hAnsi="Palatino"/>
          <w:sz w:val="22"/>
        </w:rPr>
        <w:t>2006</w:t>
      </w:r>
    </w:p>
    <w:p w14:paraId="09942EB7" w14:textId="77777777" w:rsidR="00D633D8" w:rsidRPr="009F73D4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</w:p>
    <w:p w14:paraId="14D0E88B" w14:textId="77777777" w:rsidR="00D633D8" w:rsidRPr="009F73D4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>President, C</w:t>
      </w:r>
      <w:r>
        <w:rPr>
          <w:rFonts w:ascii="Palatino" w:hAnsi="Palatino"/>
          <w:sz w:val="22"/>
        </w:rPr>
        <w:t>anadian Association of Nuclear Medicine</w:t>
      </w:r>
      <w:r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>2006-</w:t>
      </w:r>
      <w:r w:rsidR="00165345">
        <w:rPr>
          <w:rFonts w:ascii="Palatino" w:hAnsi="Palatino"/>
          <w:sz w:val="22"/>
        </w:rPr>
        <w:t>2011</w:t>
      </w:r>
    </w:p>
    <w:p w14:paraId="2D75C99B" w14:textId="77777777" w:rsidR="00D633D8" w:rsidRPr="009F73D4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</w:p>
    <w:p w14:paraId="1AC40020" w14:textId="77777777" w:rsidR="00D633D8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</w:r>
      <w:r w:rsidR="003C6339">
        <w:rPr>
          <w:rFonts w:ascii="Palatino" w:hAnsi="Palatino"/>
          <w:sz w:val="22"/>
        </w:rPr>
        <w:t>Director</w:t>
      </w:r>
      <w:r w:rsidRPr="009F73D4">
        <w:rPr>
          <w:rFonts w:ascii="Palatino" w:hAnsi="Palatino"/>
          <w:sz w:val="22"/>
        </w:rPr>
        <w:t>, Federation of National Specialties</w:t>
      </w:r>
      <w:r w:rsidRPr="009F73D4">
        <w:rPr>
          <w:rFonts w:ascii="Palatino" w:hAnsi="Palatino"/>
          <w:sz w:val="22"/>
        </w:rPr>
        <w:tab/>
        <w:t>2006-</w:t>
      </w:r>
      <w:r w:rsidR="00165345">
        <w:rPr>
          <w:rFonts w:ascii="Palatino" w:hAnsi="Palatino"/>
          <w:sz w:val="22"/>
        </w:rPr>
        <w:t>2011</w:t>
      </w:r>
    </w:p>
    <w:p w14:paraId="6C4583AB" w14:textId="77777777" w:rsidR="00D633D8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</w:p>
    <w:p w14:paraId="41D9323A" w14:textId="77777777" w:rsidR="00D633D8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>Co-Chair, Waiting Time Alliance, CMA</w:t>
      </w:r>
      <w:r>
        <w:rPr>
          <w:rFonts w:ascii="Palatino" w:hAnsi="Palatino"/>
          <w:sz w:val="22"/>
        </w:rPr>
        <w:tab/>
        <w:t>2007-</w:t>
      </w:r>
      <w:r w:rsidR="00165345">
        <w:rPr>
          <w:rFonts w:ascii="Palatino" w:hAnsi="Palatino"/>
          <w:sz w:val="22"/>
        </w:rPr>
        <w:t>2011</w:t>
      </w:r>
    </w:p>
    <w:p w14:paraId="4468C5B1" w14:textId="77777777" w:rsidR="00D633D8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</w:p>
    <w:p w14:paraId="0275035A" w14:textId="77777777" w:rsidR="00D633D8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>Expert Consultant, Health Canada</w:t>
      </w:r>
      <w:r>
        <w:rPr>
          <w:rFonts w:ascii="Palatino" w:hAnsi="Palatino"/>
          <w:sz w:val="22"/>
        </w:rPr>
        <w:tab/>
        <w:t>2007-present</w:t>
      </w:r>
    </w:p>
    <w:p w14:paraId="5E0E4453" w14:textId="77777777" w:rsidR="00165345" w:rsidRDefault="00165345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</w:p>
    <w:p w14:paraId="645FF992" w14:textId="086670A1" w:rsidR="00165345" w:rsidRDefault="00165345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 w:rsidR="0014305D">
        <w:rPr>
          <w:rFonts w:ascii="Palatino" w:hAnsi="Palatino"/>
          <w:sz w:val="22"/>
        </w:rPr>
        <w:t>Chair Scientific Committee</w:t>
      </w:r>
      <w:r>
        <w:rPr>
          <w:rFonts w:ascii="Palatino" w:hAnsi="Palatino"/>
          <w:sz w:val="22"/>
        </w:rPr>
        <w:t>, CANM</w:t>
      </w:r>
      <w:r>
        <w:rPr>
          <w:rFonts w:ascii="Palatino" w:hAnsi="Palatino"/>
          <w:sz w:val="22"/>
        </w:rPr>
        <w:tab/>
        <w:t>2011-present</w:t>
      </w:r>
    </w:p>
    <w:p w14:paraId="50F64994" w14:textId="77777777" w:rsidR="00622C4A" w:rsidRDefault="00622C4A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</w:p>
    <w:p w14:paraId="1371900E" w14:textId="77777777" w:rsidR="00622C4A" w:rsidRDefault="00622C4A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>Director &amp; Vice President, CNETS</w:t>
      </w:r>
      <w:r>
        <w:rPr>
          <w:rFonts w:ascii="Palatino" w:hAnsi="Palatino"/>
          <w:sz w:val="22"/>
        </w:rPr>
        <w:tab/>
        <w:t>2007-present</w:t>
      </w:r>
    </w:p>
    <w:p w14:paraId="06B02209" w14:textId="77777777" w:rsidR="000C3C09" w:rsidRPr="00004E50" w:rsidRDefault="000C3C09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</w:p>
    <w:p w14:paraId="2E16688C" w14:textId="1D226D8F" w:rsidR="00165345" w:rsidRDefault="00305889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color w:val="000000" w:themeColor="text1"/>
          <w:sz w:val="22"/>
        </w:rPr>
      </w:pPr>
      <w:r w:rsidRPr="00305889">
        <w:rPr>
          <w:rFonts w:ascii="Palatino" w:hAnsi="Palatino"/>
          <w:color w:val="800000"/>
          <w:sz w:val="22"/>
        </w:rPr>
        <w:tab/>
      </w:r>
      <w:r w:rsidRPr="00305889">
        <w:rPr>
          <w:rFonts w:ascii="Palatino" w:hAnsi="Palatino"/>
          <w:color w:val="800000"/>
          <w:sz w:val="22"/>
        </w:rPr>
        <w:tab/>
      </w:r>
      <w:r w:rsidRPr="002A1CEF">
        <w:rPr>
          <w:rFonts w:ascii="Palatino" w:hAnsi="Palatino"/>
          <w:color w:val="000000" w:themeColor="text1"/>
          <w:sz w:val="22"/>
        </w:rPr>
        <w:t>Executive, Qual</w:t>
      </w:r>
      <w:r w:rsidR="008C3115">
        <w:rPr>
          <w:rFonts w:ascii="Palatino" w:hAnsi="Palatino"/>
          <w:color w:val="000000" w:themeColor="text1"/>
          <w:sz w:val="22"/>
        </w:rPr>
        <w:t>ity Initiative, CMA</w:t>
      </w:r>
      <w:r w:rsidR="008C3115">
        <w:rPr>
          <w:rFonts w:ascii="Palatino" w:hAnsi="Palatino"/>
          <w:color w:val="000000" w:themeColor="text1"/>
          <w:sz w:val="22"/>
        </w:rPr>
        <w:tab/>
        <w:t>2014-2016</w:t>
      </w:r>
    </w:p>
    <w:p w14:paraId="3F54392E" w14:textId="77777777" w:rsidR="008C3115" w:rsidRDefault="008C3115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color w:val="000000" w:themeColor="text1"/>
          <w:sz w:val="22"/>
        </w:rPr>
      </w:pPr>
    </w:p>
    <w:p w14:paraId="4CD1C43D" w14:textId="2A1FB654" w:rsidR="008C3115" w:rsidRDefault="008C3115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color w:val="000000" w:themeColor="text1"/>
          <w:sz w:val="22"/>
        </w:rPr>
      </w:pPr>
      <w:r>
        <w:rPr>
          <w:rFonts w:ascii="Palatino" w:hAnsi="Palatino"/>
          <w:color w:val="000000" w:themeColor="text1"/>
          <w:sz w:val="22"/>
        </w:rPr>
        <w:tab/>
      </w:r>
      <w:r>
        <w:rPr>
          <w:rFonts w:ascii="Palatino" w:hAnsi="Palatino"/>
          <w:color w:val="000000" w:themeColor="text1"/>
          <w:sz w:val="22"/>
        </w:rPr>
        <w:tab/>
        <w:t>Chair, SNMMI Global Initiative Committee on Theranostics</w:t>
      </w:r>
      <w:r>
        <w:rPr>
          <w:rFonts w:ascii="Palatino" w:hAnsi="Palatino"/>
          <w:color w:val="000000" w:themeColor="text1"/>
          <w:sz w:val="22"/>
        </w:rPr>
        <w:tab/>
        <w:t>2018-</w:t>
      </w:r>
    </w:p>
    <w:p w14:paraId="2DAB927E" w14:textId="77777777" w:rsidR="008C3115" w:rsidRDefault="008C3115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color w:val="000000" w:themeColor="text1"/>
          <w:sz w:val="22"/>
        </w:rPr>
      </w:pPr>
    </w:p>
    <w:p w14:paraId="1DA28418" w14:textId="475CD370" w:rsidR="008C3115" w:rsidRDefault="008C3115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color w:val="000000" w:themeColor="text1"/>
          <w:sz w:val="22"/>
        </w:rPr>
      </w:pPr>
      <w:r>
        <w:rPr>
          <w:rFonts w:ascii="Palatino" w:hAnsi="Palatino"/>
          <w:color w:val="000000" w:themeColor="text1"/>
          <w:sz w:val="22"/>
        </w:rPr>
        <w:tab/>
      </w:r>
      <w:r>
        <w:rPr>
          <w:rFonts w:ascii="Palatino" w:hAnsi="Palatino"/>
          <w:color w:val="000000" w:themeColor="text1"/>
          <w:sz w:val="22"/>
        </w:rPr>
        <w:tab/>
        <w:t>President Elect, World Federation, NM&amp;B</w:t>
      </w:r>
      <w:r w:rsidR="00880750">
        <w:rPr>
          <w:rFonts w:ascii="Palatino" w:hAnsi="Palatino"/>
          <w:color w:val="000000" w:themeColor="text1"/>
          <w:sz w:val="22"/>
        </w:rPr>
        <w:tab/>
        <w:t>201</w:t>
      </w:r>
      <w:r w:rsidR="0041276E">
        <w:rPr>
          <w:rFonts w:ascii="Palatino" w:hAnsi="Palatino"/>
          <w:color w:val="000000" w:themeColor="text1"/>
          <w:sz w:val="22"/>
        </w:rPr>
        <w:t>9</w:t>
      </w:r>
      <w:r w:rsidR="00880750">
        <w:rPr>
          <w:rFonts w:ascii="Palatino" w:hAnsi="Palatino"/>
          <w:color w:val="000000" w:themeColor="text1"/>
          <w:sz w:val="22"/>
        </w:rPr>
        <w:t>-202</w:t>
      </w:r>
      <w:r w:rsidR="003F02ED">
        <w:rPr>
          <w:rFonts w:ascii="Palatino" w:hAnsi="Palatino"/>
          <w:color w:val="000000" w:themeColor="text1"/>
          <w:sz w:val="22"/>
        </w:rPr>
        <w:t>0</w:t>
      </w:r>
      <w:bookmarkStart w:id="0" w:name="_GoBack"/>
      <w:bookmarkEnd w:id="0"/>
    </w:p>
    <w:p w14:paraId="0A22CE7B" w14:textId="77777777" w:rsidR="0014305D" w:rsidRPr="002A1CEF" w:rsidRDefault="0014305D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color w:val="000000" w:themeColor="text1"/>
          <w:sz w:val="22"/>
        </w:rPr>
      </w:pPr>
    </w:p>
    <w:p w14:paraId="2CB57BF5" w14:textId="77777777" w:rsidR="00D633D8" w:rsidRPr="003B506A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b/>
          <w:color w:val="800000"/>
          <w:sz w:val="22"/>
          <w:u w:val="single"/>
        </w:rPr>
      </w:pPr>
      <w:r w:rsidRPr="009F73D4">
        <w:rPr>
          <w:rFonts w:ascii="Palatino" w:hAnsi="Palatino"/>
          <w:b/>
          <w:color w:val="800000"/>
          <w:sz w:val="22"/>
          <w:u w:val="single"/>
        </w:rPr>
        <w:t>LICENSURE</w:t>
      </w:r>
      <w:r w:rsidRPr="009F73D4">
        <w:rPr>
          <w:rFonts w:ascii="Palatino" w:hAnsi="Palatino"/>
          <w:b/>
          <w:color w:val="800000"/>
          <w:sz w:val="22"/>
          <w:u w:val="single"/>
        </w:rPr>
        <w:br/>
      </w:r>
    </w:p>
    <w:p w14:paraId="49612937" w14:textId="77777777" w:rsidR="00D633D8" w:rsidRPr="009F73D4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  <w:t>Pennsylvania, USA</w:t>
      </w:r>
      <w:r w:rsidRPr="009F73D4">
        <w:rPr>
          <w:rFonts w:ascii="Palatino" w:hAnsi="Palatino"/>
          <w:sz w:val="22"/>
        </w:rPr>
        <w:br/>
      </w:r>
      <w:r w:rsidRPr="009F73D4">
        <w:rPr>
          <w:rFonts w:ascii="Palatino" w:hAnsi="Palatino"/>
          <w:sz w:val="22"/>
        </w:rPr>
        <w:tab/>
        <w:t>LT-000199-L</w:t>
      </w: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>1992-1994</w:t>
      </w:r>
    </w:p>
    <w:p w14:paraId="2F76FA33" w14:textId="77777777" w:rsidR="00D633D8" w:rsidRPr="009F73D4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  <w:t>MD-052894-L</w:t>
      </w: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>1994-present</w:t>
      </w:r>
    </w:p>
    <w:p w14:paraId="30A7ACC1" w14:textId="77777777" w:rsidR="00F74A41" w:rsidRDefault="00F74A41" w:rsidP="00F74A41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</w:p>
    <w:p w14:paraId="19F59D96" w14:textId="34E7835F" w:rsidR="00D633D8" w:rsidRPr="009F73D4" w:rsidRDefault="00F74A41" w:rsidP="00F74A41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ind w:left="284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lastRenderedPageBreak/>
        <w:br/>
      </w:r>
      <w:r w:rsidR="00D633D8" w:rsidRPr="009F73D4">
        <w:rPr>
          <w:rFonts w:ascii="Palatino" w:hAnsi="Palatino"/>
          <w:sz w:val="22"/>
        </w:rPr>
        <w:t>Ohio</w:t>
      </w:r>
      <w:r w:rsidR="00D633D8" w:rsidRPr="009F73D4">
        <w:rPr>
          <w:rFonts w:ascii="Palatino" w:hAnsi="Palatino"/>
          <w:sz w:val="22"/>
        </w:rPr>
        <w:tab/>
      </w:r>
      <w:r w:rsidR="00D633D8" w:rsidRPr="009F73D4">
        <w:rPr>
          <w:rFonts w:ascii="Palatino" w:hAnsi="Palatino"/>
          <w:sz w:val="22"/>
        </w:rPr>
        <w:tab/>
      </w:r>
      <w:r w:rsidR="00D633D8" w:rsidRPr="009F73D4">
        <w:rPr>
          <w:rFonts w:ascii="Palatino" w:hAnsi="Palatino"/>
          <w:sz w:val="22"/>
        </w:rPr>
        <w:tab/>
      </w:r>
      <w:r w:rsidR="00D633D8" w:rsidRPr="009F73D4">
        <w:rPr>
          <w:rFonts w:ascii="Palatino" w:hAnsi="Palatino"/>
          <w:sz w:val="22"/>
        </w:rPr>
        <w:tab/>
        <w:t>2001-present</w:t>
      </w:r>
    </w:p>
    <w:p w14:paraId="7EAB449B" w14:textId="77777777" w:rsidR="00D633D8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>35-079911</w:t>
      </w:r>
    </w:p>
    <w:p w14:paraId="0B73D93C" w14:textId="77777777" w:rsidR="00D633D8" w:rsidRPr="009F73D4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</w:p>
    <w:p w14:paraId="76618E10" w14:textId="77777777" w:rsidR="00D633D8" w:rsidRPr="009F73D4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  <w:t>New-York</w:t>
      </w: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>2003-present</w:t>
      </w:r>
    </w:p>
    <w:p w14:paraId="1793EFA8" w14:textId="77777777" w:rsidR="00D633D8" w:rsidRPr="009F73D4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  <w:t>227633-1</w:t>
      </w:r>
    </w:p>
    <w:p w14:paraId="215DAC9E" w14:textId="77777777" w:rsidR="00D633D8" w:rsidRPr="009F73D4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</w:p>
    <w:p w14:paraId="21B3DFCC" w14:textId="77777777" w:rsidR="00D633D8" w:rsidRPr="009F73D4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  <w:t>Ontario</w:t>
      </w:r>
    </w:p>
    <w:p w14:paraId="0C9D6A02" w14:textId="0AE6578F" w:rsidR="00D633D8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  <w:t>80002</w:t>
      </w: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>2003-present</w:t>
      </w:r>
    </w:p>
    <w:p w14:paraId="41B9CA70" w14:textId="77777777" w:rsidR="00880750" w:rsidRDefault="00880750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</w:p>
    <w:p w14:paraId="0F97FB17" w14:textId="576450B0" w:rsidR="00880750" w:rsidRDefault="00880750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  <w:t>North Carolina</w:t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>2018-present</w:t>
      </w:r>
    </w:p>
    <w:p w14:paraId="0C98A7A6" w14:textId="28D85BC6" w:rsidR="00880750" w:rsidRPr="009F73D4" w:rsidRDefault="00880750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  <w:t>233191</w:t>
      </w:r>
    </w:p>
    <w:p w14:paraId="0DF87A7D" w14:textId="77777777" w:rsidR="00D633D8" w:rsidRPr="009F73D4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  <w:tab w:val="left" w:pos="7230"/>
        </w:tabs>
        <w:rPr>
          <w:rFonts w:ascii="Palatino" w:hAnsi="Palatino"/>
          <w:sz w:val="22"/>
        </w:rPr>
      </w:pPr>
    </w:p>
    <w:p w14:paraId="107FC3E3" w14:textId="77777777" w:rsidR="00D633D8" w:rsidRPr="009F73D4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  <w:tab w:val="left" w:pos="7230"/>
        </w:tabs>
        <w:rPr>
          <w:rFonts w:ascii="Palatino" w:hAnsi="Palatino"/>
          <w:b/>
          <w:color w:val="800000"/>
          <w:sz w:val="22"/>
        </w:rPr>
      </w:pPr>
      <w:r w:rsidRPr="009F73D4">
        <w:rPr>
          <w:rFonts w:ascii="Palatino" w:hAnsi="Palatino"/>
          <w:b/>
          <w:color w:val="800000"/>
          <w:sz w:val="22"/>
          <w:u w:val="single"/>
        </w:rPr>
        <w:t>BOARD CERTIFICATION</w:t>
      </w:r>
      <w:r w:rsidRPr="009F73D4">
        <w:rPr>
          <w:rFonts w:ascii="Palatino" w:hAnsi="Palatino"/>
          <w:b/>
          <w:color w:val="800000"/>
          <w:sz w:val="22"/>
          <w:u w:val="single"/>
        </w:rPr>
        <w:br/>
      </w:r>
    </w:p>
    <w:p w14:paraId="108A90F8" w14:textId="77777777" w:rsidR="00D633D8" w:rsidRPr="009F73D4" w:rsidRDefault="00C4626B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  <w:tab w:val="left" w:pos="7230"/>
        </w:tabs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 w:rsidR="00D633D8" w:rsidRPr="009F73D4">
        <w:rPr>
          <w:rFonts w:ascii="Palatino" w:hAnsi="Palatino"/>
          <w:sz w:val="22"/>
        </w:rPr>
        <w:t>Medicine</w:t>
      </w:r>
      <w:r w:rsidR="00D633D8" w:rsidRPr="009F73D4"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</w:p>
    <w:p w14:paraId="2EE821BB" w14:textId="77777777" w:rsidR="00C4626B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  <w:t>Nuclear Medicine</w:t>
      </w:r>
      <w:r w:rsidR="007F12EC">
        <w:rPr>
          <w:rFonts w:ascii="Palatino" w:hAnsi="Palatino"/>
          <w:sz w:val="22"/>
        </w:rPr>
        <w:t>/CCTA</w:t>
      </w:r>
      <w:r w:rsidRPr="009F73D4">
        <w:rPr>
          <w:rFonts w:ascii="Palatino" w:hAnsi="Palatino"/>
          <w:sz w:val="22"/>
        </w:rPr>
        <w:tab/>
      </w:r>
      <w:r w:rsidR="000B69F2">
        <w:rPr>
          <w:rFonts w:ascii="Palatino" w:hAnsi="Palatino"/>
          <w:sz w:val="22"/>
        </w:rPr>
        <w:tab/>
      </w:r>
    </w:p>
    <w:p w14:paraId="1A62E026" w14:textId="77777777" w:rsidR="000B69F2" w:rsidRPr="009F73D4" w:rsidRDefault="00C4626B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 w:rsidR="000B69F2">
        <w:rPr>
          <w:rFonts w:ascii="Palatino" w:hAnsi="Palatino"/>
          <w:sz w:val="22"/>
        </w:rPr>
        <w:t>ECFMG</w:t>
      </w:r>
      <w:r w:rsidR="000B69F2">
        <w:rPr>
          <w:rFonts w:ascii="Palatino" w:hAnsi="Palatino"/>
          <w:sz w:val="22"/>
        </w:rPr>
        <w:tab/>
      </w:r>
      <w:r w:rsidR="000B69F2">
        <w:rPr>
          <w:rFonts w:ascii="Palatino" w:hAnsi="Palatino"/>
          <w:sz w:val="22"/>
        </w:rPr>
        <w:tab/>
      </w:r>
      <w:r w:rsidR="000B69F2">
        <w:rPr>
          <w:rFonts w:ascii="Palatino" w:hAnsi="Palatino"/>
          <w:sz w:val="22"/>
        </w:rPr>
        <w:tab/>
      </w:r>
      <w:r w:rsidR="000B69F2">
        <w:rPr>
          <w:rFonts w:ascii="Palatino" w:hAnsi="Palatino"/>
          <w:sz w:val="22"/>
        </w:rPr>
        <w:tab/>
      </w:r>
    </w:p>
    <w:p w14:paraId="5E3DC3C8" w14:textId="36934024" w:rsidR="00D633D8" w:rsidRPr="009F73D4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="00E95803">
        <w:rPr>
          <w:rFonts w:ascii="Palatino" w:hAnsi="Palatino"/>
          <w:sz w:val="22"/>
        </w:rPr>
        <w:t xml:space="preserve">Academic </w:t>
      </w:r>
      <w:r w:rsidRPr="009F73D4">
        <w:rPr>
          <w:rFonts w:ascii="Palatino" w:hAnsi="Palatino"/>
          <w:sz w:val="22"/>
        </w:rPr>
        <w:t xml:space="preserve">Fellow Royal College of Physician of Canada </w:t>
      </w:r>
      <w:r w:rsidRPr="009F73D4">
        <w:rPr>
          <w:rFonts w:ascii="Palatino" w:hAnsi="Palatino"/>
          <w:sz w:val="22"/>
        </w:rPr>
        <w:tab/>
      </w:r>
    </w:p>
    <w:p w14:paraId="028CAF6B" w14:textId="77777777" w:rsidR="00D633D8" w:rsidRPr="009F73D4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  <w:tab w:val="left" w:pos="7230"/>
        </w:tabs>
        <w:rPr>
          <w:rFonts w:ascii="Palatino" w:hAnsi="Palatino"/>
          <w:sz w:val="22"/>
        </w:rPr>
      </w:pPr>
    </w:p>
    <w:p w14:paraId="6A325497" w14:textId="77777777" w:rsidR="00D633D8" w:rsidRPr="006A71FF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  <w:tab w:val="left" w:pos="7230"/>
        </w:tabs>
        <w:rPr>
          <w:rFonts w:ascii="Palatino" w:hAnsi="Palatino"/>
          <w:b/>
          <w:color w:val="800000"/>
          <w:sz w:val="22"/>
        </w:rPr>
      </w:pPr>
      <w:r w:rsidRPr="009F73D4">
        <w:rPr>
          <w:rFonts w:ascii="Palatino" w:hAnsi="Palatino"/>
          <w:b/>
          <w:color w:val="800000"/>
          <w:sz w:val="22"/>
          <w:u w:val="single"/>
        </w:rPr>
        <w:t>AWARD</w:t>
      </w:r>
      <w:r w:rsidRPr="009F73D4">
        <w:rPr>
          <w:rFonts w:ascii="Palatino" w:hAnsi="Palatino"/>
          <w:b/>
          <w:color w:val="800000"/>
          <w:sz w:val="22"/>
          <w:u w:val="single"/>
        </w:rPr>
        <w:br/>
      </w:r>
    </w:p>
    <w:p w14:paraId="27E411F5" w14:textId="77777777" w:rsidR="00D633D8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  <w:tab w:val="left" w:pos="7230"/>
        </w:tabs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  <w:t>GE Radiant fund</w:t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>2006</w:t>
      </w:r>
      <w:r w:rsidRPr="006A71FF">
        <w:rPr>
          <w:rFonts w:ascii="Palatino" w:hAnsi="Palatino"/>
          <w:sz w:val="22"/>
        </w:rPr>
        <w:t xml:space="preserve"> </w:t>
      </w:r>
    </w:p>
    <w:p w14:paraId="73919A19" w14:textId="77777777" w:rsidR="00D633D8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  <w:tab w:val="left" w:pos="7230"/>
        </w:tabs>
        <w:rPr>
          <w:rFonts w:ascii="Palatino" w:hAnsi="Palatino"/>
          <w:sz w:val="22"/>
        </w:rPr>
      </w:pPr>
    </w:p>
    <w:p w14:paraId="33D1B6D5" w14:textId="77777777" w:rsidR="00D633D8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  <w:tab w:val="left" w:pos="7230"/>
        </w:tabs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  <w:t>Homi Jehangir Bhabba Award</w:t>
      </w:r>
      <w:r>
        <w:rPr>
          <w:rFonts w:ascii="Palatino" w:hAnsi="Palatino"/>
          <w:sz w:val="22"/>
        </w:rPr>
        <w:tab/>
        <w:t>2007</w:t>
      </w:r>
    </w:p>
    <w:p w14:paraId="249D2A50" w14:textId="77777777" w:rsidR="002755AA" w:rsidRPr="006A71FF" w:rsidRDefault="002755AA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  <w:tab w:val="left" w:pos="7230"/>
        </w:tabs>
        <w:rPr>
          <w:rFonts w:ascii="Palatino" w:hAnsi="Palatino"/>
          <w:sz w:val="22"/>
        </w:rPr>
      </w:pPr>
    </w:p>
    <w:p w14:paraId="06649A14" w14:textId="77777777" w:rsidR="00D15AA0" w:rsidRDefault="00D15AA0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b/>
          <w:color w:val="800000"/>
          <w:sz w:val="22"/>
          <w:u w:val="single"/>
        </w:rPr>
      </w:pPr>
    </w:p>
    <w:p w14:paraId="68301FF8" w14:textId="77777777" w:rsidR="00D633D8" w:rsidRPr="009F73D4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b/>
          <w:color w:val="800000"/>
          <w:sz w:val="22"/>
          <w:u w:val="single"/>
        </w:rPr>
      </w:pPr>
      <w:r w:rsidRPr="009F73D4">
        <w:rPr>
          <w:rFonts w:ascii="Palatino" w:hAnsi="Palatino"/>
          <w:b/>
          <w:color w:val="800000"/>
          <w:sz w:val="22"/>
          <w:u w:val="single"/>
        </w:rPr>
        <w:t>NATIONAL &amp; INTERNATIONAL MEETINGS PARTICIPATION</w:t>
      </w:r>
    </w:p>
    <w:p w14:paraId="194752ED" w14:textId="77777777" w:rsidR="00D633D8" w:rsidRPr="009F73D4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b/>
          <w:sz w:val="22"/>
          <w:u w:val="single"/>
        </w:rPr>
      </w:pPr>
    </w:p>
    <w:p w14:paraId="6044FBCD" w14:textId="22487562" w:rsidR="00D633D8" w:rsidRPr="00DB1F27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>
        <w:rPr>
          <w:rFonts w:ascii="Palatino" w:hAnsi="Palatino"/>
          <w:sz w:val="22"/>
          <w:u w:val="single"/>
        </w:rPr>
        <w:t xml:space="preserve">Administrative/Scientific </w:t>
      </w:r>
      <w:r w:rsidR="001149FF">
        <w:rPr>
          <w:rFonts w:ascii="Palatino" w:hAnsi="Palatino"/>
          <w:sz w:val="22"/>
          <w:u w:val="single"/>
        </w:rPr>
        <w:t>activities</w:t>
      </w:r>
      <w:r w:rsidRPr="009F73D4">
        <w:rPr>
          <w:rFonts w:ascii="Palatino" w:hAnsi="Palatino"/>
          <w:sz w:val="22"/>
          <w:u w:val="single"/>
        </w:rPr>
        <w:t xml:space="preserve"> </w:t>
      </w:r>
      <w:r w:rsidRPr="00DB1F27">
        <w:rPr>
          <w:rFonts w:ascii="Palatino" w:hAnsi="Palatino"/>
          <w:sz w:val="22"/>
        </w:rPr>
        <w:t>(&gt;</w:t>
      </w:r>
      <w:r w:rsidR="00372DD6">
        <w:rPr>
          <w:rFonts w:ascii="Palatino" w:hAnsi="Palatino"/>
          <w:sz w:val="22"/>
        </w:rPr>
        <w:t>750</w:t>
      </w:r>
      <w:r w:rsidRPr="00DB1F27">
        <w:rPr>
          <w:rFonts w:ascii="Palatino" w:hAnsi="Palatino"/>
          <w:sz w:val="22"/>
        </w:rPr>
        <w:t xml:space="preserve"> meetings/congresses/symposiums)</w:t>
      </w:r>
    </w:p>
    <w:p w14:paraId="517CE008" w14:textId="77777777" w:rsidR="00D633D8" w:rsidRPr="009F73D4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</w:p>
    <w:p w14:paraId="3EAB76B6" w14:textId="4D9313BB" w:rsidR="00D633D8" w:rsidRPr="00DB1F27" w:rsidRDefault="00976A46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>
        <w:rPr>
          <w:rFonts w:ascii="Palatino" w:hAnsi="Palatino"/>
          <w:sz w:val="22"/>
          <w:u w:val="single"/>
        </w:rPr>
        <w:t xml:space="preserve">Oral </w:t>
      </w:r>
      <w:r w:rsidR="00D633D8">
        <w:rPr>
          <w:rFonts w:ascii="Palatino" w:hAnsi="Palatino"/>
          <w:sz w:val="22"/>
          <w:u w:val="single"/>
        </w:rPr>
        <w:t>Presentations</w:t>
      </w:r>
      <w:r>
        <w:rPr>
          <w:rFonts w:ascii="Palatino" w:hAnsi="Palatino"/>
          <w:sz w:val="22"/>
          <w:u w:val="single"/>
        </w:rPr>
        <w:t xml:space="preserve"> at national and international venues</w:t>
      </w:r>
      <w:r w:rsidR="00D633D8" w:rsidRPr="009F73D4">
        <w:rPr>
          <w:rFonts w:ascii="Palatino" w:hAnsi="Palatino"/>
          <w:sz w:val="22"/>
          <w:u w:val="single"/>
        </w:rPr>
        <w:t xml:space="preserve"> </w:t>
      </w:r>
      <w:r w:rsidR="00D633D8" w:rsidRPr="00DB1F27">
        <w:rPr>
          <w:rFonts w:ascii="Palatino" w:hAnsi="Palatino"/>
          <w:sz w:val="22"/>
        </w:rPr>
        <w:t>(&gt;</w:t>
      </w:r>
      <w:r w:rsidR="002A1CEF">
        <w:rPr>
          <w:rFonts w:ascii="Palatino" w:hAnsi="Palatino"/>
          <w:sz w:val="22"/>
        </w:rPr>
        <w:t>1000</w:t>
      </w:r>
      <w:r w:rsidR="00D633D8" w:rsidRPr="00DB1F27">
        <w:rPr>
          <w:rFonts w:ascii="Palatino" w:hAnsi="Palatino"/>
          <w:sz w:val="22"/>
        </w:rPr>
        <w:t xml:space="preserve"> lectures)</w:t>
      </w:r>
    </w:p>
    <w:p w14:paraId="52F5FBDB" w14:textId="77777777" w:rsidR="00D633D8" w:rsidRPr="009F73D4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b/>
          <w:color w:val="800000"/>
          <w:sz w:val="22"/>
          <w:u w:val="single"/>
        </w:rPr>
      </w:pPr>
    </w:p>
    <w:p w14:paraId="41CBF54C" w14:textId="77777777" w:rsidR="00D633D8" w:rsidRPr="009F73D4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b/>
          <w:color w:val="800000"/>
          <w:sz w:val="22"/>
          <w:u w:val="single"/>
        </w:rPr>
      </w:pPr>
      <w:r w:rsidRPr="009F73D4">
        <w:rPr>
          <w:rFonts w:ascii="Palatino" w:hAnsi="Palatino"/>
          <w:b/>
          <w:color w:val="800000"/>
          <w:sz w:val="22"/>
          <w:u w:val="single"/>
        </w:rPr>
        <w:t>PROFESSIONAL ORGANIZATIONS</w:t>
      </w:r>
    </w:p>
    <w:p w14:paraId="488E3E4C" w14:textId="77777777" w:rsidR="00D633D8" w:rsidRPr="009F73D4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540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</w:r>
    </w:p>
    <w:p w14:paraId="13F8D3B6" w14:textId="77777777" w:rsidR="00D633D8" w:rsidRPr="009F73D4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>Society of Nuclear Medicine (SNM)</w:t>
      </w:r>
      <w:r w:rsidRPr="009F73D4">
        <w:rPr>
          <w:rFonts w:ascii="Palatino" w:hAnsi="Palatino"/>
          <w:sz w:val="22"/>
        </w:rPr>
        <w:tab/>
        <w:t>1984-present</w:t>
      </w:r>
    </w:p>
    <w:p w14:paraId="4BDEA863" w14:textId="77777777" w:rsidR="00D633D8" w:rsidRPr="009F73D4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</w:r>
    </w:p>
    <w:p w14:paraId="37EEAB71" w14:textId="77777777" w:rsidR="00D633D8" w:rsidRPr="009F73D4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>European Association of Nuclear Medicine (ESNM)</w:t>
      </w:r>
      <w:r w:rsidRPr="009F73D4">
        <w:rPr>
          <w:rFonts w:ascii="Palatino" w:hAnsi="Palatino"/>
          <w:sz w:val="22"/>
        </w:rPr>
        <w:tab/>
        <w:t>1986-present</w:t>
      </w:r>
      <w:r w:rsidRPr="009F73D4">
        <w:rPr>
          <w:rFonts w:ascii="Palatino" w:hAnsi="Palatino"/>
          <w:sz w:val="22"/>
        </w:rPr>
        <w:br/>
      </w:r>
    </w:p>
    <w:p w14:paraId="5A33E0D8" w14:textId="77777777" w:rsidR="00D633D8" w:rsidRPr="009F73D4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>New-York Academy of Sciences (NYAS)</w:t>
      </w:r>
      <w:r w:rsidRPr="009F73D4">
        <w:rPr>
          <w:rFonts w:ascii="Palatino" w:hAnsi="Palatino"/>
          <w:sz w:val="22"/>
        </w:rPr>
        <w:tab/>
        <w:t>1992-</w:t>
      </w:r>
      <w:r>
        <w:rPr>
          <w:rFonts w:ascii="Palatino" w:hAnsi="Palatino"/>
          <w:sz w:val="22"/>
        </w:rPr>
        <w:t>2000</w:t>
      </w:r>
    </w:p>
    <w:p w14:paraId="1345B3A9" w14:textId="77777777" w:rsidR="00D633D8" w:rsidRPr="009F73D4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</w:r>
    </w:p>
    <w:p w14:paraId="740A112A" w14:textId="77777777" w:rsidR="00D633D8" w:rsidRPr="009F73D4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>American Association for t</w:t>
      </w:r>
      <w:r>
        <w:rPr>
          <w:rFonts w:ascii="Palatino" w:hAnsi="Palatino"/>
          <w:sz w:val="22"/>
        </w:rPr>
        <w:t>he Advancement of Science (AAAS)</w:t>
      </w:r>
      <w:r w:rsidRPr="009F73D4">
        <w:rPr>
          <w:rFonts w:ascii="Palatino" w:hAnsi="Palatino"/>
          <w:sz w:val="22"/>
        </w:rPr>
        <w:t>1993-</w:t>
      </w:r>
      <w:r>
        <w:rPr>
          <w:rFonts w:ascii="Palatino" w:hAnsi="Palatino"/>
          <w:sz w:val="22"/>
        </w:rPr>
        <w:t>2009</w:t>
      </w:r>
    </w:p>
    <w:p w14:paraId="41416FFE" w14:textId="77777777" w:rsidR="00D633D8" w:rsidRPr="009F73D4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</w:p>
    <w:p w14:paraId="0672474E" w14:textId="77777777" w:rsidR="00D633D8" w:rsidRPr="009F73D4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>American Society of Nuclear Cardiology (ASNC)</w:t>
      </w:r>
      <w:r w:rsidRPr="009F73D4">
        <w:rPr>
          <w:rFonts w:ascii="Palatino" w:hAnsi="Palatino"/>
          <w:sz w:val="22"/>
        </w:rPr>
        <w:tab/>
        <w:t>1994-present</w:t>
      </w:r>
    </w:p>
    <w:p w14:paraId="6926419E" w14:textId="77777777" w:rsidR="00D633D8" w:rsidRPr="009F73D4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</w:p>
    <w:p w14:paraId="7BB032C5" w14:textId="77777777" w:rsidR="00D633D8" w:rsidRPr="009F73D4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>American Society of Clinical Oncology (ASCO)</w:t>
      </w:r>
      <w:r w:rsidRPr="009F73D4">
        <w:rPr>
          <w:rFonts w:ascii="Palatino" w:hAnsi="Palatino"/>
          <w:sz w:val="22"/>
        </w:rPr>
        <w:tab/>
        <w:t>1999-</w:t>
      </w:r>
      <w:r w:rsidR="003B0662">
        <w:rPr>
          <w:rFonts w:ascii="Palatino" w:hAnsi="Palatino"/>
          <w:sz w:val="22"/>
        </w:rPr>
        <w:t>2011</w:t>
      </w:r>
    </w:p>
    <w:p w14:paraId="3198B0BE" w14:textId="77777777" w:rsidR="00D633D8" w:rsidRPr="009F73D4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</w:p>
    <w:p w14:paraId="49C1488F" w14:textId="77777777" w:rsidR="00D633D8" w:rsidRPr="009F73D4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>Institute for Clinical PET</w:t>
      </w:r>
      <w:r w:rsidRPr="009F73D4">
        <w:rPr>
          <w:rFonts w:ascii="Palatino" w:hAnsi="Palatino"/>
          <w:sz w:val="22"/>
        </w:rPr>
        <w:tab/>
        <w:t>1999-2001</w:t>
      </w:r>
    </w:p>
    <w:p w14:paraId="17096022" w14:textId="77777777" w:rsidR="00D633D8" w:rsidRPr="009F73D4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</w:p>
    <w:p w14:paraId="5DB9A515" w14:textId="77777777" w:rsidR="00D633D8" w:rsidRPr="009F73D4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>Academy for Molecular Imaging (AMI)</w:t>
      </w:r>
      <w:r w:rsidRPr="009F73D4">
        <w:rPr>
          <w:rFonts w:ascii="Palatino" w:hAnsi="Palatino"/>
          <w:sz w:val="22"/>
        </w:rPr>
        <w:tab/>
        <w:t>2001-</w:t>
      </w:r>
      <w:r w:rsidR="003B0662">
        <w:rPr>
          <w:rFonts w:ascii="Palatino" w:hAnsi="Palatino"/>
          <w:sz w:val="22"/>
        </w:rPr>
        <w:t>2009</w:t>
      </w:r>
    </w:p>
    <w:p w14:paraId="35FF0154" w14:textId="77777777" w:rsidR="00D633D8" w:rsidRPr="009F73D4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</w:r>
    </w:p>
    <w:p w14:paraId="12E2C02C" w14:textId="77777777" w:rsidR="00D633D8" w:rsidRPr="009F73D4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lastRenderedPageBreak/>
        <w:tab/>
      </w:r>
      <w:r w:rsidRPr="009F73D4">
        <w:rPr>
          <w:rFonts w:ascii="Palatino" w:hAnsi="Palatino"/>
          <w:sz w:val="22"/>
        </w:rPr>
        <w:tab/>
        <w:t>Radiological Society of North America (RSNA)</w:t>
      </w:r>
      <w:r w:rsidRPr="009F73D4">
        <w:rPr>
          <w:rFonts w:ascii="Palatino" w:hAnsi="Palatino"/>
          <w:sz w:val="22"/>
        </w:rPr>
        <w:tab/>
        <w:t>2000-present</w:t>
      </w:r>
      <w:r w:rsidRPr="009F73D4">
        <w:rPr>
          <w:rFonts w:ascii="Palatino" w:hAnsi="Palatino"/>
          <w:sz w:val="22"/>
        </w:rPr>
        <w:br/>
      </w:r>
      <w:r w:rsidRPr="009F73D4">
        <w:rPr>
          <w:rFonts w:ascii="Palatino" w:hAnsi="Palatino"/>
          <w:sz w:val="22"/>
        </w:rPr>
        <w:br/>
      </w: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>American Society Therapy &amp; Radiation Oncology (ASTRO)</w:t>
      </w:r>
      <w:r w:rsidRPr="009F73D4">
        <w:rPr>
          <w:rFonts w:ascii="Palatino" w:hAnsi="Palatino"/>
          <w:sz w:val="22"/>
        </w:rPr>
        <w:tab/>
        <w:t>2001-</w:t>
      </w:r>
      <w:r w:rsidR="00F55D56">
        <w:rPr>
          <w:rFonts w:ascii="Palatino" w:hAnsi="Palatino"/>
          <w:sz w:val="22"/>
        </w:rPr>
        <w:t>2005</w:t>
      </w:r>
    </w:p>
    <w:p w14:paraId="1FF3047E" w14:textId="77777777" w:rsidR="00D633D8" w:rsidRPr="009F73D4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</w:r>
    </w:p>
    <w:p w14:paraId="49002B91" w14:textId="77777777" w:rsidR="00D633D8" w:rsidRPr="009F73D4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>American Heart Association (AHA)</w:t>
      </w:r>
      <w:r w:rsidRPr="009F73D4">
        <w:rPr>
          <w:rFonts w:ascii="Palatino" w:hAnsi="Palatino"/>
          <w:sz w:val="22"/>
        </w:rPr>
        <w:tab/>
        <w:t>2001-present</w:t>
      </w:r>
    </w:p>
    <w:p w14:paraId="269432B1" w14:textId="77777777" w:rsidR="00D633D8" w:rsidRPr="009F73D4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</w:p>
    <w:p w14:paraId="1E69820D" w14:textId="77777777" w:rsidR="00D633D8" w:rsidRPr="009F73D4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>American College of Physicians Executive (ACPE)</w:t>
      </w:r>
      <w:r w:rsidRPr="009F73D4">
        <w:rPr>
          <w:rFonts w:ascii="Palatino" w:hAnsi="Palatino"/>
          <w:sz w:val="22"/>
        </w:rPr>
        <w:tab/>
        <w:t>2003-present</w:t>
      </w:r>
    </w:p>
    <w:p w14:paraId="50AEE6B7" w14:textId="77777777" w:rsidR="00D633D8" w:rsidRPr="009F73D4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</w:r>
    </w:p>
    <w:p w14:paraId="60D5EAF2" w14:textId="77777777" w:rsidR="00D633D8" w:rsidRDefault="00D633D8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 w:rsidRPr="009F73D4">
        <w:rPr>
          <w:rFonts w:ascii="Palatino" w:hAnsi="Palatino"/>
          <w:sz w:val="22"/>
        </w:rPr>
        <w:tab/>
      </w:r>
      <w:r w:rsidRPr="009F73D4">
        <w:rPr>
          <w:rFonts w:ascii="Palatino" w:hAnsi="Palatino"/>
          <w:sz w:val="22"/>
        </w:rPr>
        <w:tab/>
        <w:t xml:space="preserve">Canadian </w:t>
      </w:r>
      <w:r>
        <w:rPr>
          <w:rFonts w:ascii="Palatino" w:hAnsi="Palatino"/>
          <w:sz w:val="22"/>
        </w:rPr>
        <w:t>Association</w:t>
      </w:r>
      <w:r w:rsidRPr="009F73D4">
        <w:rPr>
          <w:rFonts w:ascii="Palatino" w:hAnsi="Palatino"/>
          <w:sz w:val="22"/>
        </w:rPr>
        <w:t xml:space="preserve"> of Nuclear Medicine</w:t>
      </w:r>
      <w:r w:rsidR="00F55D56">
        <w:rPr>
          <w:rFonts w:ascii="Palatino" w:hAnsi="Palatino"/>
          <w:sz w:val="22"/>
        </w:rPr>
        <w:t xml:space="preserve"> (CANM)</w:t>
      </w:r>
      <w:r w:rsidRPr="009F73D4">
        <w:rPr>
          <w:rFonts w:ascii="Palatino" w:hAnsi="Palatino"/>
          <w:sz w:val="22"/>
        </w:rPr>
        <w:tab/>
        <w:t>2003-present</w:t>
      </w:r>
    </w:p>
    <w:p w14:paraId="09A33868" w14:textId="77777777" w:rsidR="00305889" w:rsidRDefault="00305889" w:rsidP="00590F7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</w:p>
    <w:p w14:paraId="5A812112" w14:textId="77777777" w:rsidR="004F542A" w:rsidRDefault="00305889" w:rsidP="004F542A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>Personalized Medicine Coalition (PMC)</w:t>
      </w:r>
      <w:r>
        <w:rPr>
          <w:rFonts w:ascii="Palatino" w:hAnsi="Palatino"/>
          <w:sz w:val="22"/>
        </w:rPr>
        <w:tab/>
        <w:t>2011-present</w:t>
      </w:r>
    </w:p>
    <w:p w14:paraId="6C51B514" w14:textId="26DE9BAA" w:rsidR="00276B24" w:rsidRPr="004F542A" w:rsidRDefault="00D633D8" w:rsidP="004F542A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660"/>
        </w:tabs>
        <w:rPr>
          <w:rFonts w:ascii="Palatino" w:hAnsi="Palatino"/>
          <w:sz w:val="22"/>
        </w:rPr>
      </w:pPr>
      <w:r>
        <w:rPr>
          <w:rFonts w:ascii="Palatino" w:hAnsi="Palatino"/>
          <w:color w:val="800000"/>
          <w:sz w:val="22"/>
        </w:rPr>
        <w:br/>
      </w:r>
      <w:r w:rsidR="00276B24" w:rsidRPr="009F73D4">
        <w:rPr>
          <w:rFonts w:ascii="Palatino" w:hAnsi="Palatino"/>
          <w:color w:val="800000"/>
          <w:sz w:val="22"/>
        </w:rPr>
        <w:t>PUBLICATIONS</w:t>
      </w:r>
    </w:p>
    <w:p w14:paraId="159CAAAB" w14:textId="77777777" w:rsidR="00276B24" w:rsidRPr="009F73D4" w:rsidRDefault="00276B24" w:rsidP="00276B24">
      <w:pPr>
        <w:tabs>
          <w:tab w:val="left" w:pos="270"/>
          <w:tab w:val="left" w:pos="2880"/>
          <w:tab w:val="left" w:pos="6660"/>
        </w:tabs>
        <w:rPr>
          <w:rFonts w:ascii="Palatino" w:hAnsi="Palatino"/>
          <w:sz w:val="22"/>
        </w:rPr>
      </w:pPr>
    </w:p>
    <w:p w14:paraId="364C12E6" w14:textId="77777777" w:rsidR="00276B24" w:rsidRPr="009F73D4" w:rsidRDefault="00276B24" w:rsidP="00276B24">
      <w:pPr>
        <w:tabs>
          <w:tab w:val="left" w:pos="270"/>
          <w:tab w:val="left" w:pos="540"/>
        </w:tabs>
        <w:rPr>
          <w:rFonts w:ascii="Palatino" w:hAnsi="Palatino"/>
          <w:sz w:val="20"/>
          <w:u w:val="single"/>
        </w:rPr>
      </w:pPr>
      <w:r>
        <w:rPr>
          <w:rFonts w:ascii="Palatino" w:hAnsi="Palatino"/>
          <w:sz w:val="20"/>
          <w:u w:val="single"/>
        </w:rPr>
        <w:t>Peer-Reviewed Articles</w:t>
      </w:r>
    </w:p>
    <w:p w14:paraId="1F7DE4E9" w14:textId="77777777" w:rsidR="00276B24" w:rsidRPr="009F73D4" w:rsidRDefault="00276B24" w:rsidP="00276B24">
      <w:pPr>
        <w:tabs>
          <w:tab w:val="left" w:pos="270"/>
          <w:tab w:val="left" w:pos="540"/>
        </w:tabs>
        <w:rPr>
          <w:rFonts w:ascii="Palatino" w:hAnsi="Palatino"/>
          <w:sz w:val="20"/>
          <w:u w:val="single"/>
        </w:rPr>
      </w:pPr>
      <w:r w:rsidRPr="009F73D4">
        <w:rPr>
          <w:rFonts w:ascii="Palatino" w:hAnsi="Palatino"/>
          <w:sz w:val="20"/>
        </w:rPr>
        <w:t>Impaired gastric emptying in diabetic patients with cardiac autonomic neuropathy.M</w:t>
      </w:r>
    </w:p>
    <w:p w14:paraId="3BC392F0" w14:textId="77777777" w:rsidR="00276B24" w:rsidRPr="009F73D4" w:rsidRDefault="00276B24" w:rsidP="00276B24">
      <w:pPr>
        <w:tabs>
          <w:tab w:val="left" w:pos="270"/>
          <w:tab w:val="left" w:pos="54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 xml:space="preserve">Buysschaert, M Moulart, </w:t>
      </w:r>
      <w:r w:rsidRPr="009F73D4">
        <w:rPr>
          <w:rFonts w:ascii="Palatino" w:hAnsi="Palatino"/>
          <w:sz w:val="20"/>
          <w:u w:val="single"/>
        </w:rPr>
        <w:t>JL Urbain</w:t>
      </w:r>
      <w:r w:rsidRPr="009F73D4">
        <w:rPr>
          <w:rFonts w:ascii="Palatino" w:hAnsi="Palatino"/>
          <w:sz w:val="20"/>
        </w:rPr>
        <w:t>, S Pauwels,L. De Roy, JM Ketelslegers, and AE Lambert.</w:t>
      </w:r>
    </w:p>
    <w:p w14:paraId="58E8E84A" w14:textId="77777777" w:rsidR="00276B24" w:rsidRPr="009F73D4" w:rsidRDefault="00276B24" w:rsidP="00276B24">
      <w:pPr>
        <w:tabs>
          <w:tab w:val="left" w:pos="270"/>
          <w:tab w:val="left" w:pos="54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>Diabetes Care 10:448-452, 1987.</w:t>
      </w:r>
    </w:p>
    <w:p w14:paraId="7A243652" w14:textId="77777777" w:rsidR="00276B24" w:rsidRPr="009F73D4" w:rsidRDefault="00276B24" w:rsidP="00276B24">
      <w:pPr>
        <w:tabs>
          <w:tab w:val="left" w:pos="270"/>
          <w:tab w:val="left" w:pos="540"/>
        </w:tabs>
        <w:rPr>
          <w:rFonts w:ascii="Palatino" w:hAnsi="Palatino"/>
          <w:sz w:val="20"/>
        </w:rPr>
      </w:pPr>
    </w:p>
    <w:p w14:paraId="5A44E704" w14:textId="77777777" w:rsidR="00276B24" w:rsidRPr="009F73D4" w:rsidRDefault="00276B24" w:rsidP="00276B24">
      <w:pPr>
        <w:tabs>
          <w:tab w:val="left" w:pos="270"/>
          <w:tab w:val="left" w:pos="54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 xml:space="preserve">The biphasic nature of gastric emptying. JA Siegel, </w:t>
      </w:r>
      <w:r w:rsidRPr="009F73D4">
        <w:rPr>
          <w:rFonts w:ascii="Palatino" w:hAnsi="Palatino"/>
          <w:sz w:val="20"/>
          <w:u w:val="single"/>
        </w:rPr>
        <w:t>JL Urbain</w:t>
      </w:r>
      <w:r w:rsidRPr="009F73D4">
        <w:rPr>
          <w:rFonts w:ascii="Palatino" w:hAnsi="Palatino"/>
          <w:sz w:val="20"/>
        </w:rPr>
        <w:t>, AH Maurer, B Krevsky, NDCharkes, LC Knight, RS Fisher, LS Malmud. Gut 29:85-89, 1988.</w:t>
      </w:r>
    </w:p>
    <w:p w14:paraId="205F6EC7" w14:textId="77777777" w:rsidR="00276B24" w:rsidRPr="009F73D4" w:rsidRDefault="00276B24" w:rsidP="00276B24">
      <w:pPr>
        <w:tabs>
          <w:tab w:val="left" w:pos="270"/>
          <w:tab w:val="left" w:pos="540"/>
        </w:tabs>
        <w:rPr>
          <w:rFonts w:ascii="Palatino" w:hAnsi="Palatino"/>
          <w:sz w:val="20"/>
        </w:rPr>
      </w:pPr>
    </w:p>
    <w:p w14:paraId="08299878" w14:textId="77777777" w:rsidR="00276B24" w:rsidRPr="00F74A41" w:rsidRDefault="00276B24" w:rsidP="00276B24">
      <w:pPr>
        <w:tabs>
          <w:tab w:val="left" w:pos="270"/>
          <w:tab w:val="left" w:pos="540"/>
        </w:tabs>
        <w:rPr>
          <w:rFonts w:ascii="Palatino" w:hAnsi="Palatino"/>
          <w:sz w:val="20"/>
          <w:lang w:val="nl-NL"/>
        </w:rPr>
      </w:pPr>
      <w:r w:rsidRPr="009F73D4">
        <w:rPr>
          <w:rFonts w:ascii="Palatino" w:hAnsi="Palatino"/>
          <w:sz w:val="20"/>
        </w:rPr>
        <w:t xml:space="preserve">Effect of Cisapride on gastric emptying in dyspeptic patients. </w:t>
      </w:r>
      <w:r w:rsidRPr="00F74A41">
        <w:rPr>
          <w:rFonts w:ascii="Palatino" w:hAnsi="Palatino"/>
          <w:sz w:val="20"/>
          <w:u w:val="single"/>
          <w:lang w:val="nl-NL"/>
        </w:rPr>
        <w:t>JL Urbain</w:t>
      </w:r>
      <w:r w:rsidRPr="00F74A41">
        <w:rPr>
          <w:rFonts w:ascii="Palatino" w:hAnsi="Palatino"/>
          <w:sz w:val="20"/>
          <w:lang w:val="nl-NL"/>
        </w:rPr>
        <w:t>, JA Siegel, NC</w:t>
      </w:r>
    </w:p>
    <w:p w14:paraId="3ECAF4B5" w14:textId="77777777" w:rsidR="00276B24" w:rsidRPr="009F73D4" w:rsidRDefault="00276B24" w:rsidP="00276B24">
      <w:pPr>
        <w:tabs>
          <w:tab w:val="left" w:pos="270"/>
          <w:tab w:val="left" w:pos="540"/>
        </w:tabs>
        <w:rPr>
          <w:rFonts w:ascii="Palatino" w:hAnsi="Palatino"/>
          <w:sz w:val="20"/>
        </w:rPr>
      </w:pPr>
      <w:r w:rsidRPr="00F74A41">
        <w:rPr>
          <w:rFonts w:ascii="Palatino" w:hAnsi="Palatino"/>
          <w:sz w:val="20"/>
          <w:lang w:val="nl-NL"/>
        </w:rPr>
        <w:t xml:space="preserve">Debie, S Pauwels. </w:t>
      </w:r>
      <w:r w:rsidRPr="009F73D4">
        <w:rPr>
          <w:rFonts w:ascii="Palatino" w:hAnsi="Palatino"/>
          <w:sz w:val="20"/>
        </w:rPr>
        <w:t>Digestive Disease and Sciences 33:779-783, 1988.</w:t>
      </w:r>
    </w:p>
    <w:p w14:paraId="0B1A97AD" w14:textId="77777777" w:rsidR="00276B24" w:rsidRPr="009F73D4" w:rsidRDefault="00276B24" w:rsidP="00276B24">
      <w:pPr>
        <w:tabs>
          <w:tab w:val="left" w:pos="270"/>
          <w:tab w:val="left" w:pos="540"/>
        </w:tabs>
        <w:rPr>
          <w:rFonts w:ascii="Palatino" w:hAnsi="Palatino"/>
          <w:sz w:val="20"/>
        </w:rPr>
      </w:pPr>
    </w:p>
    <w:p w14:paraId="16398C1C" w14:textId="77777777" w:rsidR="00276B24" w:rsidRPr="009F73D4" w:rsidRDefault="00276B24" w:rsidP="00276B24">
      <w:pPr>
        <w:tabs>
          <w:tab w:val="left" w:pos="270"/>
          <w:tab w:val="left" w:pos="54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>The two-component stomach: effect of meal particle size on fundal and antral emptying.</w:t>
      </w:r>
    </w:p>
    <w:p w14:paraId="38C0D3DB" w14:textId="77777777" w:rsidR="00276B24" w:rsidRPr="009F73D4" w:rsidRDefault="00276B24" w:rsidP="00276B24">
      <w:pPr>
        <w:tabs>
          <w:tab w:val="left" w:pos="270"/>
          <w:tab w:val="left" w:pos="54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  <w:lang w:val="de-DE"/>
        </w:rPr>
        <w:t xml:space="preserve">JL Urbain, JA Siegel, ND Charkes, AH Maurer, RS Fisher, LS Malmud. </w:t>
      </w:r>
      <w:r w:rsidRPr="009F73D4">
        <w:rPr>
          <w:rFonts w:ascii="Palatino" w:hAnsi="Palatino"/>
          <w:sz w:val="20"/>
        </w:rPr>
        <w:t>Eur J. Nucl. Med.</w:t>
      </w:r>
    </w:p>
    <w:p w14:paraId="588C4F8D" w14:textId="77777777" w:rsidR="00276B24" w:rsidRDefault="00276B24" w:rsidP="00276B24">
      <w:pPr>
        <w:tabs>
          <w:tab w:val="left" w:pos="270"/>
          <w:tab w:val="left" w:pos="54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>15:254-259, 1989.</w:t>
      </w:r>
    </w:p>
    <w:p w14:paraId="3321DFF7" w14:textId="77777777" w:rsidR="00E13F71" w:rsidRPr="009F73D4" w:rsidRDefault="00E13F71" w:rsidP="00276B24">
      <w:pPr>
        <w:tabs>
          <w:tab w:val="left" w:pos="270"/>
          <w:tab w:val="left" w:pos="540"/>
        </w:tabs>
        <w:rPr>
          <w:rFonts w:ascii="Palatino" w:hAnsi="Palatino"/>
          <w:sz w:val="20"/>
        </w:rPr>
      </w:pPr>
    </w:p>
    <w:p w14:paraId="19D4A9A5" w14:textId="77777777" w:rsidR="00276B24" w:rsidRPr="009F73D4" w:rsidRDefault="00276B24" w:rsidP="00276B24">
      <w:pPr>
        <w:tabs>
          <w:tab w:val="left" w:pos="270"/>
          <w:tab w:val="left" w:pos="54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>Effect of solid meal caloric content on gastric emptying kinetics of solids and liquids.</w:t>
      </w:r>
    </w:p>
    <w:p w14:paraId="0E7CD51E" w14:textId="77777777" w:rsidR="00276B24" w:rsidRPr="00A0791B" w:rsidRDefault="00276B24" w:rsidP="00276B24">
      <w:pPr>
        <w:tabs>
          <w:tab w:val="left" w:pos="270"/>
          <w:tab w:val="left" w:pos="540"/>
        </w:tabs>
        <w:rPr>
          <w:rFonts w:ascii="Palatino" w:hAnsi="Palatino"/>
          <w:sz w:val="20"/>
          <w:lang w:val="nl-NL"/>
        </w:rPr>
      </w:pPr>
      <w:r w:rsidRPr="00A0791B">
        <w:rPr>
          <w:rFonts w:ascii="Palatino" w:hAnsi="Palatino"/>
          <w:sz w:val="20"/>
          <w:u w:val="single"/>
          <w:lang w:val="nl-NL"/>
        </w:rPr>
        <w:t>JL Urbain</w:t>
      </w:r>
      <w:r w:rsidRPr="00A0791B">
        <w:rPr>
          <w:rFonts w:ascii="Palatino" w:hAnsi="Palatino"/>
          <w:sz w:val="20"/>
          <w:lang w:val="nl-NL"/>
        </w:rPr>
        <w:t>, JA Siegel, L Mortelmans, E Van Cutsem, V Van Den Maegdenberg, M De Roo.</w:t>
      </w:r>
    </w:p>
    <w:p w14:paraId="66089FE3" w14:textId="77777777" w:rsidR="00276B24" w:rsidRPr="009F73D4" w:rsidRDefault="00276B24" w:rsidP="00276B24">
      <w:pPr>
        <w:tabs>
          <w:tab w:val="left" w:pos="270"/>
          <w:tab w:val="left" w:pos="54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>Nuklear Medizin 28:120-123, 1989.</w:t>
      </w:r>
    </w:p>
    <w:p w14:paraId="73EAA5F2" w14:textId="77777777" w:rsidR="00276B24" w:rsidRPr="009F73D4" w:rsidRDefault="00276B24" w:rsidP="00276B24">
      <w:pPr>
        <w:tabs>
          <w:tab w:val="left" w:pos="270"/>
          <w:tab w:val="left" w:pos="540"/>
        </w:tabs>
        <w:rPr>
          <w:rFonts w:ascii="Palatino" w:hAnsi="Palatino"/>
          <w:sz w:val="20"/>
        </w:rPr>
      </w:pPr>
    </w:p>
    <w:p w14:paraId="0BED36FE" w14:textId="77777777" w:rsidR="00276B24" w:rsidRPr="009F73D4" w:rsidRDefault="00276B24" w:rsidP="00276B24">
      <w:pPr>
        <w:tabs>
          <w:tab w:val="left" w:pos="270"/>
          <w:tab w:val="left" w:pos="54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>Assessment of the effect ot rt-PA on ventricular function and on infarct size by</w:t>
      </w:r>
    </w:p>
    <w:p w14:paraId="26636E57" w14:textId="77777777" w:rsidR="00276B24" w:rsidRPr="009F73D4" w:rsidRDefault="00276B24" w:rsidP="00276B24">
      <w:pPr>
        <w:tabs>
          <w:tab w:val="left" w:pos="270"/>
          <w:tab w:val="left" w:pos="54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 xml:space="preserve">scintigraphic and enzymatic methods. L Mortelmans, J. Vanhaeke, E. Lesaffre, </w:t>
      </w:r>
      <w:r w:rsidRPr="009F73D4">
        <w:rPr>
          <w:rFonts w:ascii="Palatino" w:hAnsi="Palatino"/>
          <w:sz w:val="20"/>
          <w:u w:val="single"/>
        </w:rPr>
        <w:t>J.L Urbain</w:t>
      </w:r>
      <w:r w:rsidRPr="009F73D4">
        <w:rPr>
          <w:rFonts w:ascii="Palatino" w:hAnsi="Palatino"/>
          <w:sz w:val="20"/>
        </w:rPr>
        <w:t>,</w:t>
      </w:r>
    </w:p>
    <w:p w14:paraId="4F8CBEB2" w14:textId="77777777" w:rsidR="00276B24" w:rsidRPr="009F73D4" w:rsidRDefault="00276B24" w:rsidP="00276B24">
      <w:pPr>
        <w:tabs>
          <w:tab w:val="left" w:pos="270"/>
          <w:tab w:val="left" w:pos="540"/>
        </w:tabs>
        <w:rPr>
          <w:rFonts w:ascii="Palatino" w:hAnsi="Palatino"/>
          <w:sz w:val="20"/>
        </w:rPr>
      </w:pPr>
      <w:r w:rsidRPr="00A0791B">
        <w:rPr>
          <w:rFonts w:ascii="Palatino" w:hAnsi="Palatino"/>
          <w:sz w:val="20"/>
          <w:lang w:val="nl-NL"/>
        </w:rPr>
        <w:t xml:space="preserve">G. Willems, M. De Roo, H. De Geest, F. Van de Werf. </w:t>
      </w:r>
      <w:r w:rsidRPr="009F73D4">
        <w:rPr>
          <w:rFonts w:ascii="Palatino" w:hAnsi="Palatino"/>
          <w:sz w:val="20"/>
        </w:rPr>
        <w:t>Trends and Possibilities in Nuclear</w:t>
      </w:r>
    </w:p>
    <w:p w14:paraId="657C8A41" w14:textId="77777777" w:rsidR="00276B24" w:rsidRPr="00A0791B" w:rsidRDefault="00276B24" w:rsidP="00276B24">
      <w:pPr>
        <w:tabs>
          <w:tab w:val="left" w:pos="270"/>
          <w:tab w:val="left" w:pos="540"/>
        </w:tabs>
        <w:rPr>
          <w:rFonts w:ascii="Palatino" w:hAnsi="Palatino"/>
          <w:sz w:val="20"/>
          <w:lang w:val="nl-NL"/>
        </w:rPr>
      </w:pPr>
      <w:r w:rsidRPr="009F73D4">
        <w:rPr>
          <w:rFonts w:ascii="Palatino" w:hAnsi="Palatino"/>
          <w:sz w:val="20"/>
        </w:rPr>
        <w:t xml:space="preserve">Medicine.H Smidt and G. Buragge, Eds Schattauer Stuttgart. </w:t>
      </w:r>
      <w:r w:rsidRPr="00A0791B">
        <w:rPr>
          <w:rFonts w:ascii="Palatino" w:hAnsi="Palatino"/>
          <w:sz w:val="20"/>
          <w:lang w:val="nl-NL"/>
        </w:rPr>
        <w:t>New-York 182-185, 1989.</w:t>
      </w:r>
    </w:p>
    <w:p w14:paraId="75D0C669" w14:textId="77777777" w:rsidR="00276B24" w:rsidRPr="00A0791B" w:rsidRDefault="00276B24" w:rsidP="00276B24">
      <w:pPr>
        <w:tabs>
          <w:tab w:val="left" w:pos="270"/>
          <w:tab w:val="left" w:pos="540"/>
        </w:tabs>
        <w:rPr>
          <w:rFonts w:ascii="Palatino" w:hAnsi="Palatino"/>
          <w:sz w:val="20"/>
          <w:lang w:val="nl-NL"/>
        </w:rPr>
      </w:pPr>
    </w:p>
    <w:p w14:paraId="6558B270" w14:textId="77777777" w:rsidR="00276B24" w:rsidRPr="00A0791B" w:rsidRDefault="00276B24" w:rsidP="00276B24">
      <w:pPr>
        <w:tabs>
          <w:tab w:val="left" w:pos="270"/>
          <w:tab w:val="left" w:pos="540"/>
        </w:tabs>
        <w:rPr>
          <w:rFonts w:ascii="Palatino" w:hAnsi="Palatino"/>
          <w:sz w:val="20"/>
          <w:lang w:val="nl-NL"/>
        </w:rPr>
      </w:pPr>
      <w:r w:rsidRPr="00A0791B">
        <w:rPr>
          <w:rFonts w:ascii="Palatino" w:hAnsi="Palatino"/>
          <w:sz w:val="20"/>
          <w:lang w:val="nl-NL"/>
        </w:rPr>
        <w:t>Scintigrafische evaluatie van de maaglediging van een vloeibaar proteinerijk tussendoortje.</w:t>
      </w:r>
    </w:p>
    <w:p w14:paraId="16C25C1D" w14:textId="77777777" w:rsidR="00276B24" w:rsidRPr="00A0791B" w:rsidRDefault="00276B24" w:rsidP="00276B24">
      <w:pPr>
        <w:tabs>
          <w:tab w:val="left" w:pos="270"/>
          <w:tab w:val="left" w:pos="540"/>
        </w:tabs>
        <w:rPr>
          <w:rFonts w:ascii="Palatino" w:hAnsi="Palatino"/>
          <w:sz w:val="20"/>
          <w:lang w:val="nl-NL"/>
        </w:rPr>
      </w:pPr>
      <w:r w:rsidRPr="00A0791B">
        <w:rPr>
          <w:rFonts w:ascii="Palatino" w:hAnsi="Palatino"/>
          <w:sz w:val="20"/>
          <w:u w:val="single"/>
          <w:lang w:val="nl-NL"/>
        </w:rPr>
        <w:t>JL Urbain</w:t>
      </w:r>
      <w:r w:rsidRPr="00A0791B">
        <w:rPr>
          <w:rFonts w:ascii="Palatino" w:hAnsi="Palatino"/>
          <w:sz w:val="20"/>
          <w:lang w:val="nl-NL"/>
        </w:rPr>
        <w:t>, V Van den Maegdenbergh, M De Roo. Tijdschrift voor voeding en Dietetiek.6: 7-10, 1989.</w:t>
      </w:r>
    </w:p>
    <w:p w14:paraId="39548DD1" w14:textId="77777777" w:rsidR="00276B24" w:rsidRPr="00A0791B" w:rsidRDefault="00276B24" w:rsidP="00276B24">
      <w:pPr>
        <w:tabs>
          <w:tab w:val="left" w:pos="270"/>
          <w:tab w:val="left" w:pos="540"/>
        </w:tabs>
        <w:rPr>
          <w:rFonts w:ascii="Palatino" w:hAnsi="Palatino"/>
          <w:sz w:val="20"/>
          <w:lang w:val="nl-NL"/>
        </w:rPr>
      </w:pPr>
    </w:p>
    <w:p w14:paraId="7BD15720" w14:textId="77777777" w:rsidR="00276B24" w:rsidRPr="009F73D4" w:rsidRDefault="00276B24" w:rsidP="00276B24">
      <w:pPr>
        <w:tabs>
          <w:tab w:val="left" w:pos="270"/>
          <w:tab w:val="left" w:pos="54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>Abolition of gastric emptying discrimination between solids and liquids after intravenous</w:t>
      </w:r>
    </w:p>
    <w:p w14:paraId="29085C6A" w14:textId="77777777" w:rsidR="00276B24" w:rsidRPr="00A0791B" w:rsidRDefault="00276B24" w:rsidP="00276B24">
      <w:pPr>
        <w:tabs>
          <w:tab w:val="left" w:pos="270"/>
          <w:tab w:val="left" w:pos="540"/>
        </w:tabs>
        <w:rPr>
          <w:rFonts w:ascii="Palatino" w:hAnsi="Palatino"/>
          <w:sz w:val="20"/>
          <w:lang w:val="nl-NL"/>
        </w:rPr>
      </w:pPr>
      <w:r w:rsidRPr="00A0791B">
        <w:rPr>
          <w:rFonts w:ascii="Palatino" w:hAnsi="Palatino"/>
          <w:sz w:val="20"/>
          <w:lang w:val="nl-NL"/>
        </w:rPr>
        <w:t xml:space="preserve">erythromycin. </w:t>
      </w:r>
      <w:r w:rsidRPr="00A0791B">
        <w:rPr>
          <w:rFonts w:ascii="Palatino" w:hAnsi="Palatino"/>
          <w:sz w:val="20"/>
          <w:u w:val="single"/>
          <w:lang w:val="nl-NL"/>
        </w:rPr>
        <w:t>JL Urbain</w:t>
      </w:r>
      <w:r w:rsidRPr="00A0791B">
        <w:rPr>
          <w:rFonts w:ascii="Palatino" w:hAnsi="Palatino"/>
          <w:sz w:val="20"/>
          <w:lang w:val="nl-NL"/>
        </w:rPr>
        <w:t>, L Mortelmans, V Van den maegdenbergh,J Janssens, G</w:t>
      </w:r>
    </w:p>
    <w:p w14:paraId="40CE16AA" w14:textId="77777777" w:rsidR="00276B24" w:rsidRPr="009F73D4" w:rsidRDefault="00276B24" w:rsidP="00276B24">
      <w:pPr>
        <w:tabs>
          <w:tab w:val="left" w:pos="270"/>
          <w:tab w:val="left" w:pos="54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>Vantrappen, M De Roo. Trends and Possibilities in Nuclear Medicine. Quantitative</w:t>
      </w:r>
    </w:p>
    <w:p w14:paraId="3D484E86" w14:textId="77777777" w:rsidR="00276B24" w:rsidRPr="009F73D4" w:rsidRDefault="00276B24" w:rsidP="00276B24">
      <w:pPr>
        <w:tabs>
          <w:tab w:val="left" w:pos="270"/>
          <w:tab w:val="left" w:pos="54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>Analysis in Imaging and Function Eds Schattauer Stuttgart. New-York 400-402, 1990.</w:t>
      </w:r>
    </w:p>
    <w:p w14:paraId="19F9518F" w14:textId="77777777" w:rsidR="00276B24" w:rsidRPr="009F73D4" w:rsidRDefault="00276B24" w:rsidP="00276B24">
      <w:pPr>
        <w:tabs>
          <w:tab w:val="left" w:pos="270"/>
          <w:tab w:val="left" w:pos="540"/>
        </w:tabs>
        <w:rPr>
          <w:rFonts w:ascii="Palatino" w:hAnsi="Palatino"/>
          <w:sz w:val="20"/>
        </w:rPr>
      </w:pPr>
    </w:p>
    <w:p w14:paraId="0CBA9D7D" w14:textId="77777777" w:rsidR="00276B24" w:rsidRPr="009F73D4" w:rsidRDefault="00276B24" w:rsidP="00276B24">
      <w:pPr>
        <w:tabs>
          <w:tab w:val="left" w:pos="270"/>
          <w:tab w:val="left" w:pos="54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>Improvement of gastric emptying in diabetes gastroparesis by Erythromycin: preliminary</w:t>
      </w:r>
    </w:p>
    <w:p w14:paraId="6E388346" w14:textId="77777777" w:rsidR="00276B24" w:rsidRPr="00A0791B" w:rsidRDefault="00276B24" w:rsidP="00276B24">
      <w:pPr>
        <w:tabs>
          <w:tab w:val="left" w:pos="270"/>
          <w:tab w:val="left" w:pos="540"/>
        </w:tabs>
        <w:rPr>
          <w:rFonts w:ascii="Palatino" w:hAnsi="Palatino"/>
          <w:sz w:val="20"/>
          <w:lang w:val="nl-NL"/>
        </w:rPr>
      </w:pPr>
      <w:r w:rsidRPr="00A0791B">
        <w:rPr>
          <w:rFonts w:ascii="Palatino" w:hAnsi="Palatino"/>
          <w:sz w:val="20"/>
          <w:lang w:val="nl-NL"/>
        </w:rPr>
        <w:t xml:space="preserve">studies. J Janssens, TL Peeters, G Vantrappen, J Tack, </w:t>
      </w:r>
      <w:r w:rsidRPr="00A0791B">
        <w:rPr>
          <w:rFonts w:ascii="Palatino" w:hAnsi="Palatino"/>
          <w:sz w:val="20"/>
          <w:u w:val="single"/>
          <w:lang w:val="nl-NL"/>
        </w:rPr>
        <w:t>JL Urbain</w:t>
      </w:r>
      <w:r w:rsidRPr="00A0791B">
        <w:rPr>
          <w:rFonts w:ascii="Palatino" w:hAnsi="Palatino"/>
          <w:sz w:val="20"/>
          <w:lang w:val="nl-NL"/>
        </w:rPr>
        <w:t>, M De Roo, E Muls, R</w:t>
      </w:r>
    </w:p>
    <w:p w14:paraId="0910FD7C" w14:textId="77777777" w:rsidR="00276B24" w:rsidRPr="009F73D4" w:rsidRDefault="00276B24" w:rsidP="00276B24">
      <w:pPr>
        <w:tabs>
          <w:tab w:val="left" w:pos="270"/>
          <w:tab w:val="left" w:pos="54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 xml:space="preserve">Bouillon. New England Journal of Medicine 15: 1028-1031, 1990. </w:t>
      </w:r>
    </w:p>
    <w:p w14:paraId="6BD924A2" w14:textId="77777777" w:rsidR="00276B24" w:rsidRPr="009F73D4" w:rsidRDefault="00276B24" w:rsidP="00276B24">
      <w:pPr>
        <w:tabs>
          <w:tab w:val="left" w:pos="270"/>
          <w:tab w:val="left" w:pos="540"/>
        </w:tabs>
        <w:rPr>
          <w:rFonts w:ascii="Palatino" w:hAnsi="Palatino"/>
          <w:sz w:val="20"/>
        </w:rPr>
      </w:pPr>
    </w:p>
    <w:p w14:paraId="045F4999" w14:textId="77777777" w:rsidR="00276B24" w:rsidRPr="00A0791B" w:rsidRDefault="00276B24" w:rsidP="00276B24">
      <w:pPr>
        <w:tabs>
          <w:tab w:val="left" w:pos="270"/>
          <w:tab w:val="left" w:pos="540"/>
        </w:tabs>
        <w:rPr>
          <w:rFonts w:ascii="Palatino" w:hAnsi="Palatino"/>
          <w:sz w:val="20"/>
          <w:lang w:val="nl-NL"/>
        </w:rPr>
      </w:pPr>
      <w:r w:rsidRPr="009F73D4">
        <w:rPr>
          <w:rFonts w:ascii="Palatino" w:hAnsi="Palatino"/>
          <w:sz w:val="20"/>
        </w:rPr>
        <w:t xml:space="preserve">Effect of solids caloric content on dual phase gastric emptying. </w:t>
      </w:r>
      <w:r w:rsidRPr="00A0791B">
        <w:rPr>
          <w:rFonts w:ascii="Palatino" w:hAnsi="Palatino"/>
          <w:sz w:val="20"/>
          <w:lang w:val="nl-NL"/>
        </w:rPr>
        <w:t>V Van den maegdenbergh,</w:t>
      </w:r>
    </w:p>
    <w:p w14:paraId="5697380A" w14:textId="77777777" w:rsidR="00276B24" w:rsidRPr="00A0791B" w:rsidRDefault="00276B24" w:rsidP="00276B24">
      <w:pPr>
        <w:tabs>
          <w:tab w:val="left" w:pos="270"/>
          <w:tab w:val="left" w:pos="540"/>
        </w:tabs>
        <w:rPr>
          <w:rFonts w:ascii="Palatino" w:hAnsi="Palatino"/>
          <w:sz w:val="20"/>
        </w:rPr>
      </w:pPr>
      <w:r w:rsidRPr="00A0791B">
        <w:rPr>
          <w:rFonts w:ascii="Palatino" w:hAnsi="Palatino"/>
          <w:sz w:val="20"/>
          <w:u w:val="single"/>
          <w:lang w:val="nl-NL"/>
        </w:rPr>
        <w:t>JL Urbain</w:t>
      </w:r>
      <w:r w:rsidRPr="00A0791B">
        <w:rPr>
          <w:rFonts w:ascii="Palatino" w:hAnsi="Palatino"/>
          <w:sz w:val="20"/>
          <w:lang w:val="nl-NL"/>
        </w:rPr>
        <w:t xml:space="preserve">, JA Siegel, L Mortelmans, M De Roo.J. Nucl. Med. </w:t>
      </w:r>
      <w:r w:rsidRPr="00A0791B">
        <w:rPr>
          <w:rFonts w:ascii="Palatino" w:hAnsi="Palatino"/>
          <w:sz w:val="20"/>
        </w:rPr>
        <w:t>Tech.nology 18: 31-33, 1990.</w:t>
      </w:r>
    </w:p>
    <w:p w14:paraId="7BCEC768" w14:textId="77777777" w:rsidR="003328AE" w:rsidRDefault="003328AE" w:rsidP="00276B24">
      <w:pPr>
        <w:tabs>
          <w:tab w:val="left" w:pos="270"/>
          <w:tab w:val="left" w:pos="540"/>
        </w:tabs>
        <w:rPr>
          <w:rFonts w:ascii="Palatino" w:hAnsi="Palatino"/>
          <w:sz w:val="20"/>
        </w:rPr>
      </w:pPr>
    </w:p>
    <w:p w14:paraId="46C4E28F" w14:textId="77777777" w:rsidR="00276B24" w:rsidRPr="009F73D4" w:rsidRDefault="00276B24" w:rsidP="00276B24">
      <w:pPr>
        <w:tabs>
          <w:tab w:val="left" w:pos="270"/>
          <w:tab w:val="left" w:pos="54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>Xamoterol in severe heart failure. The Xamoterol in severe heart failure study group. The</w:t>
      </w:r>
    </w:p>
    <w:p w14:paraId="0A346996" w14:textId="77777777" w:rsidR="00276B24" w:rsidRPr="009F73D4" w:rsidRDefault="00276B24" w:rsidP="00276B24">
      <w:pPr>
        <w:tabs>
          <w:tab w:val="left" w:pos="270"/>
          <w:tab w:val="left" w:pos="54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>Lancet 336: 1-6, 1990</w:t>
      </w:r>
    </w:p>
    <w:p w14:paraId="17C3469C" w14:textId="77777777" w:rsidR="00276B24" w:rsidRPr="009F73D4" w:rsidRDefault="00276B24" w:rsidP="00276B24">
      <w:pPr>
        <w:tabs>
          <w:tab w:val="left" w:pos="270"/>
          <w:tab w:val="left" w:pos="540"/>
        </w:tabs>
        <w:rPr>
          <w:rFonts w:ascii="Palatino" w:hAnsi="Palatino"/>
          <w:sz w:val="20"/>
        </w:rPr>
      </w:pPr>
    </w:p>
    <w:p w14:paraId="39787B1B" w14:textId="77777777" w:rsidR="00276B24" w:rsidRPr="009F73D4" w:rsidRDefault="00276B24" w:rsidP="00276B24">
      <w:pPr>
        <w:tabs>
          <w:tab w:val="left" w:pos="270"/>
          <w:tab w:val="left" w:pos="54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lastRenderedPageBreak/>
        <w:t>IV Erythomycin dramatically accelerates Gastric Emptying in Gastroparesis Diabeticorum</w:t>
      </w:r>
    </w:p>
    <w:p w14:paraId="5E1789A2" w14:textId="77777777" w:rsidR="00276B24" w:rsidRPr="009F73D4" w:rsidRDefault="00276B24" w:rsidP="00276B24">
      <w:pPr>
        <w:tabs>
          <w:tab w:val="left" w:pos="270"/>
          <w:tab w:val="left" w:pos="54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>and normals and abolishes the emptying Discrimination between Solids and Liquids.</w:t>
      </w:r>
    </w:p>
    <w:p w14:paraId="4807E8FD" w14:textId="77777777" w:rsidR="00276B24" w:rsidRPr="00A0791B" w:rsidRDefault="00276B24" w:rsidP="00276B24">
      <w:pPr>
        <w:tabs>
          <w:tab w:val="left" w:pos="270"/>
          <w:tab w:val="left" w:pos="540"/>
        </w:tabs>
        <w:rPr>
          <w:rFonts w:ascii="Palatino" w:hAnsi="Palatino"/>
          <w:sz w:val="20"/>
          <w:lang w:val="nl-NL"/>
        </w:rPr>
      </w:pPr>
      <w:r w:rsidRPr="00A0791B">
        <w:rPr>
          <w:rFonts w:ascii="Palatino" w:hAnsi="Palatino"/>
          <w:sz w:val="20"/>
          <w:u w:val="single"/>
          <w:lang w:val="nl-NL"/>
        </w:rPr>
        <w:t>JL Urbain</w:t>
      </w:r>
      <w:r w:rsidRPr="00A0791B">
        <w:rPr>
          <w:rFonts w:ascii="Palatino" w:hAnsi="Palatino"/>
          <w:sz w:val="20"/>
          <w:lang w:val="nl-NL"/>
        </w:rPr>
        <w:t>, E Van cutsem, J.Janssens, G. Vantrappen, M. De Roo.J.Nuc. Med.31: 1490-</w:t>
      </w:r>
    </w:p>
    <w:p w14:paraId="72820348" w14:textId="77777777" w:rsidR="00276B24" w:rsidRPr="009F73D4" w:rsidRDefault="00276B24" w:rsidP="00276B24">
      <w:pPr>
        <w:tabs>
          <w:tab w:val="left" w:pos="270"/>
          <w:tab w:val="left" w:pos="54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 xml:space="preserve">1493, 1990. </w:t>
      </w:r>
    </w:p>
    <w:p w14:paraId="00C4C50A" w14:textId="77777777" w:rsidR="00276B24" w:rsidRPr="009F73D4" w:rsidRDefault="00276B24" w:rsidP="00276B24">
      <w:pPr>
        <w:tabs>
          <w:tab w:val="left" w:pos="270"/>
          <w:tab w:val="left" w:pos="540"/>
        </w:tabs>
        <w:rPr>
          <w:rFonts w:ascii="Palatino" w:hAnsi="Palatino"/>
          <w:sz w:val="20"/>
        </w:rPr>
      </w:pPr>
    </w:p>
    <w:p w14:paraId="17C7C90E" w14:textId="77777777" w:rsidR="00276B24" w:rsidRPr="009F73D4" w:rsidRDefault="00276B24" w:rsidP="00276B24">
      <w:pPr>
        <w:tabs>
          <w:tab w:val="left" w:pos="270"/>
          <w:tab w:val="left" w:pos="54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>Effect of proximal vagotomy and Roux-en-Y diversion on gastric emptying kinetics in</w:t>
      </w:r>
    </w:p>
    <w:p w14:paraId="6678EF4F" w14:textId="77777777" w:rsidR="00276B24" w:rsidRPr="009F73D4" w:rsidRDefault="00276B24" w:rsidP="00276B24">
      <w:pPr>
        <w:tabs>
          <w:tab w:val="left" w:pos="270"/>
          <w:tab w:val="left" w:pos="54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 xml:space="preserve">asymptomatic patients. </w:t>
      </w:r>
      <w:r w:rsidRPr="009F73D4">
        <w:rPr>
          <w:rFonts w:ascii="Palatino" w:hAnsi="Palatino"/>
          <w:sz w:val="20"/>
          <w:u w:val="single"/>
        </w:rPr>
        <w:t>JL Urbain</w:t>
      </w:r>
      <w:r w:rsidRPr="009F73D4">
        <w:rPr>
          <w:rFonts w:ascii="Palatino" w:hAnsi="Palatino"/>
          <w:sz w:val="20"/>
        </w:rPr>
        <w:t>, F Penninckx, J.A. Siegel, Ph Vandenborre, E Van</w:t>
      </w:r>
    </w:p>
    <w:p w14:paraId="48818B25" w14:textId="77777777" w:rsidR="00276B24" w:rsidRPr="009F73D4" w:rsidRDefault="00276B24" w:rsidP="00276B24">
      <w:pPr>
        <w:tabs>
          <w:tab w:val="left" w:pos="270"/>
          <w:tab w:val="left" w:pos="540"/>
        </w:tabs>
        <w:rPr>
          <w:rFonts w:ascii="Palatino" w:hAnsi="Palatino"/>
          <w:sz w:val="20"/>
        </w:rPr>
      </w:pPr>
      <w:r w:rsidRPr="00A0791B">
        <w:rPr>
          <w:rFonts w:ascii="Palatino" w:hAnsi="Palatino"/>
          <w:sz w:val="20"/>
          <w:lang w:val="nl-NL"/>
        </w:rPr>
        <w:t xml:space="preserve">Cutsem, V Vandenmaegdenbergh, M De Roo. </w:t>
      </w:r>
      <w:r w:rsidRPr="009F73D4">
        <w:rPr>
          <w:rFonts w:ascii="Palatino" w:hAnsi="Palatino"/>
          <w:sz w:val="20"/>
        </w:rPr>
        <w:t>Clinical Nuclear Medicine 15:688-691,1990.</w:t>
      </w:r>
    </w:p>
    <w:p w14:paraId="2CC3D9B8" w14:textId="77777777" w:rsidR="00276B24" w:rsidRPr="009F73D4" w:rsidRDefault="00276B24" w:rsidP="00276B24">
      <w:pPr>
        <w:tabs>
          <w:tab w:val="left" w:pos="270"/>
          <w:tab w:val="left" w:pos="540"/>
        </w:tabs>
        <w:rPr>
          <w:rFonts w:ascii="Palatino" w:hAnsi="Palatino"/>
          <w:sz w:val="20"/>
        </w:rPr>
      </w:pPr>
    </w:p>
    <w:p w14:paraId="7084220F" w14:textId="77777777" w:rsidR="00276B24" w:rsidRPr="009F73D4" w:rsidRDefault="00276B24" w:rsidP="00276B24">
      <w:pPr>
        <w:tabs>
          <w:tab w:val="left" w:pos="270"/>
          <w:tab w:val="left" w:pos="54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>Post thrombolytic evaluation of infarct size and ventricular function by enzymatic,</w:t>
      </w:r>
    </w:p>
    <w:p w14:paraId="181B9ED3" w14:textId="77777777" w:rsidR="00276B24" w:rsidRPr="009F73D4" w:rsidRDefault="00276B24" w:rsidP="00276B24">
      <w:pPr>
        <w:tabs>
          <w:tab w:val="left" w:pos="270"/>
          <w:tab w:val="left" w:pos="54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 xml:space="preserve">scintigraphic and angiographic methods. L Mortelmans, J Vanhaecke, E Lesaffre, AER Arnold, </w:t>
      </w:r>
      <w:r w:rsidRPr="009F73D4">
        <w:rPr>
          <w:rFonts w:ascii="Palatino" w:hAnsi="Palatino"/>
          <w:sz w:val="20"/>
          <w:u w:val="single"/>
        </w:rPr>
        <w:t>JL Urbain</w:t>
      </w:r>
      <w:r w:rsidRPr="009F73D4">
        <w:rPr>
          <w:rFonts w:ascii="Palatino" w:hAnsi="Palatino"/>
          <w:sz w:val="20"/>
        </w:rPr>
        <w:t xml:space="preserve"> , G Willems, M De Roo, H De Geest, F Van de Werf. Am Heart J  119: 1231-1237,1990</w:t>
      </w:r>
    </w:p>
    <w:p w14:paraId="76A8C46A" w14:textId="77777777" w:rsidR="00276B24" w:rsidRPr="009F73D4" w:rsidRDefault="00276B24" w:rsidP="00276B24">
      <w:pPr>
        <w:tabs>
          <w:tab w:val="left" w:pos="270"/>
          <w:tab w:val="left" w:pos="540"/>
        </w:tabs>
        <w:rPr>
          <w:rFonts w:ascii="Palatino" w:hAnsi="Palatino"/>
          <w:sz w:val="20"/>
        </w:rPr>
      </w:pPr>
    </w:p>
    <w:p w14:paraId="43840673" w14:textId="77777777" w:rsidR="00276B24" w:rsidRPr="009F73D4" w:rsidRDefault="00276B24" w:rsidP="00276B24">
      <w:pPr>
        <w:tabs>
          <w:tab w:val="left" w:pos="270"/>
          <w:tab w:val="left" w:pos="54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 xml:space="preserve">Visualisation and characterization of gastric contractions using the isotopic technique. </w:t>
      </w:r>
    </w:p>
    <w:p w14:paraId="3AF85201" w14:textId="77777777" w:rsidR="00276B24" w:rsidRPr="00A0791B" w:rsidRDefault="00276B24" w:rsidP="00276B24">
      <w:pPr>
        <w:tabs>
          <w:tab w:val="left" w:pos="270"/>
          <w:tab w:val="left" w:pos="540"/>
        </w:tabs>
        <w:rPr>
          <w:rFonts w:ascii="Palatino" w:hAnsi="Palatino"/>
          <w:sz w:val="20"/>
          <w:lang w:val="fr-FR"/>
        </w:rPr>
      </w:pPr>
      <w:r w:rsidRPr="00A0791B">
        <w:rPr>
          <w:rFonts w:ascii="Palatino" w:hAnsi="Palatino"/>
          <w:sz w:val="20"/>
          <w:u w:val="single"/>
          <w:lang w:val="nl-NL"/>
        </w:rPr>
        <w:t>JL Urbain</w:t>
      </w:r>
      <w:r w:rsidRPr="00A0791B">
        <w:rPr>
          <w:rFonts w:ascii="Palatino" w:hAnsi="Palatino"/>
          <w:sz w:val="20"/>
          <w:lang w:val="nl-NL"/>
        </w:rPr>
        <w:t xml:space="preserve">, E Van Cutsem, JA Siegel, S Mayeur, A Vandecruys, J Janssens, M De Roo, G Vantrappen.  </w:t>
      </w:r>
      <w:r w:rsidRPr="00A0791B">
        <w:rPr>
          <w:rFonts w:ascii="Palatino" w:hAnsi="Palatino"/>
          <w:sz w:val="20"/>
          <w:lang w:val="fr-FR"/>
        </w:rPr>
        <w:t>Am. J. Physiol 259: G1062-G1067, 1990.</w:t>
      </w:r>
    </w:p>
    <w:p w14:paraId="636EBD3D" w14:textId="77777777" w:rsidR="00276B24" w:rsidRPr="00A0791B" w:rsidRDefault="00276B24" w:rsidP="00276B24">
      <w:pPr>
        <w:tabs>
          <w:tab w:val="left" w:pos="270"/>
          <w:tab w:val="left" w:pos="540"/>
        </w:tabs>
        <w:rPr>
          <w:rFonts w:ascii="Palatino" w:hAnsi="Palatino"/>
          <w:sz w:val="20"/>
          <w:lang w:val="fr-FR"/>
        </w:rPr>
      </w:pPr>
    </w:p>
    <w:p w14:paraId="2A5EB4F0" w14:textId="77777777" w:rsidR="00276B24" w:rsidRPr="00A0791B" w:rsidRDefault="00276B24" w:rsidP="00276B24">
      <w:pPr>
        <w:tabs>
          <w:tab w:val="left" w:pos="270"/>
          <w:tab w:val="left" w:pos="540"/>
        </w:tabs>
        <w:rPr>
          <w:rFonts w:ascii="Palatino" w:hAnsi="Palatino"/>
          <w:sz w:val="20"/>
          <w:lang w:val="fr-FR"/>
        </w:rPr>
      </w:pPr>
      <w:r w:rsidRPr="00A0791B">
        <w:rPr>
          <w:rFonts w:ascii="Palatino" w:hAnsi="Palatino"/>
          <w:sz w:val="20"/>
          <w:lang w:val="fr-FR"/>
        </w:rPr>
        <w:t>Evaluation scintigraphique de la vidange gastrique d’une collation liquide hyperprotéinée.</w:t>
      </w:r>
    </w:p>
    <w:p w14:paraId="0E50249F" w14:textId="77777777" w:rsidR="00276B24" w:rsidRPr="00A0791B" w:rsidRDefault="00276B24" w:rsidP="00276B24">
      <w:pPr>
        <w:tabs>
          <w:tab w:val="left" w:pos="270"/>
          <w:tab w:val="left" w:pos="540"/>
        </w:tabs>
        <w:rPr>
          <w:rFonts w:ascii="Palatino" w:hAnsi="Palatino"/>
          <w:sz w:val="20"/>
          <w:lang w:val="nl-NL"/>
        </w:rPr>
      </w:pPr>
      <w:r w:rsidRPr="00A0791B">
        <w:rPr>
          <w:rFonts w:ascii="Palatino" w:hAnsi="Palatino"/>
          <w:sz w:val="20"/>
          <w:u w:val="single"/>
          <w:lang w:val="nl-NL"/>
        </w:rPr>
        <w:t>JL Urbain</w:t>
      </w:r>
      <w:r w:rsidRPr="00A0791B">
        <w:rPr>
          <w:rFonts w:ascii="Palatino" w:hAnsi="Palatino"/>
          <w:sz w:val="20"/>
          <w:lang w:val="nl-NL"/>
        </w:rPr>
        <w:t>, V Van den Maegdenbergh, M De Roo. Revue Belge de diététique 1990, 16; 17-23.</w:t>
      </w:r>
      <w:r w:rsidRPr="00A0791B">
        <w:rPr>
          <w:rFonts w:ascii="Palatino" w:hAnsi="Palatino"/>
          <w:sz w:val="20"/>
          <w:lang w:val="nl-NL"/>
        </w:rPr>
        <w:tab/>
      </w:r>
    </w:p>
    <w:p w14:paraId="33999B8A" w14:textId="77777777" w:rsidR="00276B24" w:rsidRPr="009F73D4" w:rsidRDefault="00276B24" w:rsidP="00276B24">
      <w:pPr>
        <w:tabs>
          <w:tab w:val="left" w:pos="270"/>
          <w:tab w:val="left" w:pos="540"/>
        </w:tabs>
        <w:rPr>
          <w:rFonts w:ascii="Palatino" w:hAnsi="Palatino"/>
          <w:sz w:val="20"/>
        </w:rPr>
      </w:pPr>
      <w:r w:rsidRPr="00F74A41">
        <w:rPr>
          <w:rFonts w:ascii="Palatino" w:hAnsi="Palatino"/>
          <w:sz w:val="20"/>
          <w:lang w:val="nl-NL"/>
        </w:rPr>
        <w:t xml:space="preserve">Visualisation of the Gastric Mechanical Systole using a new Scintigraphic Technique V Van den Maegdenbergh, A Vandecruys, JA Siegel, M De Roo, </w:t>
      </w:r>
      <w:r w:rsidRPr="00F74A41">
        <w:rPr>
          <w:rFonts w:ascii="Palatino" w:hAnsi="Palatino"/>
          <w:sz w:val="20"/>
          <w:u w:val="single"/>
          <w:lang w:val="nl-NL"/>
        </w:rPr>
        <w:t>JL Urbain</w:t>
      </w:r>
      <w:r w:rsidRPr="00F74A41">
        <w:rPr>
          <w:rFonts w:ascii="Palatino" w:hAnsi="Palatino"/>
          <w:sz w:val="20"/>
          <w:lang w:val="nl-NL"/>
        </w:rPr>
        <w:t xml:space="preserve">. </w:t>
      </w:r>
      <w:r w:rsidRPr="009F73D4">
        <w:rPr>
          <w:rFonts w:ascii="Palatino" w:hAnsi="Palatino"/>
          <w:sz w:val="20"/>
        </w:rPr>
        <w:t>J. Nucl. Med. Tech.18:248-251, 1990</w:t>
      </w:r>
    </w:p>
    <w:p w14:paraId="26F0C451" w14:textId="77777777" w:rsidR="00276B24" w:rsidRPr="009F73D4" w:rsidRDefault="00276B24" w:rsidP="00276B24">
      <w:pPr>
        <w:tabs>
          <w:tab w:val="left" w:pos="270"/>
          <w:tab w:val="left" w:pos="540"/>
        </w:tabs>
        <w:rPr>
          <w:rFonts w:ascii="Palatino" w:hAnsi="Palatino"/>
          <w:sz w:val="20"/>
        </w:rPr>
      </w:pPr>
    </w:p>
    <w:p w14:paraId="7DA82054" w14:textId="77777777" w:rsidR="00276B24" w:rsidRPr="009F73D4" w:rsidRDefault="00276B24" w:rsidP="00276B24">
      <w:pPr>
        <w:tabs>
          <w:tab w:val="left" w:pos="270"/>
          <w:tab w:val="left" w:pos="54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 xml:space="preserve">Effect of Motilin on gastric emptying in patients with diabetic gastroparesis. </w:t>
      </w:r>
      <w:r w:rsidRPr="00F74A41">
        <w:rPr>
          <w:rFonts w:ascii="Palatino" w:hAnsi="Palatino"/>
          <w:sz w:val="20"/>
          <w:lang w:val="nl-NL"/>
        </w:rPr>
        <w:t xml:space="preserve">TL Peeters, E Muls, J Janssens, </w:t>
      </w:r>
      <w:r w:rsidRPr="00F74A41">
        <w:rPr>
          <w:rFonts w:ascii="Palatino" w:hAnsi="Palatino"/>
          <w:sz w:val="20"/>
          <w:u w:val="single"/>
          <w:lang w:val="nl-NL"/>
        </w:rPr>
        <w:t>JL Urbain</w:t>
      </w:r>
      <w:r w:rsidRPr="00F74A41">
        <w:rPr>
          <w:rFonts w:ascii="Palatino" w:hAnsi="Palatino"/>
          <w:sz w:val="20"/>
          <w:lang w:val="nl-NL"/>
        </w:rPr>
        <w:t xml:space="preserve">,E Vancutsem, I Deportere, R Bouillon, M De Roo, G Vantrappen. </w:t>
      </w:r>
      <w:r w:rsidRPr="009F73D4">
        <w:rPr>
          <w:rFonts w:ascii="Palatino" w:hAnsi="Palatino"/>
          <w:sz w:val="20"/>
        </w:rPr>
        <w:t>Gastroenterology 102:97-101, 1992</w:t>
      </w:r>
    </w:p>
    <w:p w14:paraId="35ED2C9B" w14:textId="77777777" w:rsidR="00276B24" w:rsidRPr="009F73D4" w:rsidRDefault="00276B24" w:rsidP="00276B24">
      <w:pPr>
        <w:tabs>
          <w:tab w:val="left" w:pos="270"/>
          <w:tab w:val="left" w:pos="540"/>
        </w:tabs>
        <w:rPr>
          <w:rFonts w:ascii="Palatino" w:hAnsi="Palatino"/>
          <w:sz w:val="20"/>
        </w:rPr>
      </w:pPr>
    </w:p>
    <w:p w14:paraId="66D4F3F9" w14:textId="77777777" w:rsidR="00276B24" w:rsidRPr="009F73D4" w:rsidRDefault="00276B24" w:rsidP="00276B24">
      <w:pPr>
        <w:tabs>
          <w:tab w:val="left" w:pos="270"/>
          <w:tab w:val="left" w:pos="54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 xml:space="preserve">Characterization of gastric antral motility disturbancies in diabetes using the scintigraphic technique. </w:t>
      </w:r>
      <w:r w:rsidRPr="009F73D4">
        <w:rPr>
          <w:rFonts w:ascii="Palatino" w:hAnsi="Palatino"/>
          <w:sz w:val="20"/>
          <w:u w:val="single"/>
        </w:rPr>
        <w:t>JL Urbain</w:t>
      </w:r>
      <w:r w:rsidRPr="009F73D4">
        <w:rPr>
          <w:rFonts w:ascii="Palatino" w:hAnsi="Palatino"/>
          <w:sz w:val="20"/>
        </w:rPr>
        <w:t>, MC Vekemans, R Bouillon, J Van Cauteren, M Bex, SM Mayeur, V Van den Maegdenberg, G Bataille, ND Charkes, LS Malmud, M De Roo. J. Nucl. Med.34:576-581, 1993.</w:t>
      </w:r>
    </w:p>
    <w:p w14:paraId="12A0841B" w14:textId="77777777" w:rsidR="00276B24" w:rsidRPr="009F73D4" w:rsidRDefault="00276B24" w:rsidP="00276B24">
      <w:pPr>
        <w:tabs>
          <w:tab w:val="left" w:pos="270"/>
          <w:tab w:val="left" w:pos="540"/>
        </w:tabs>
        <w:rPr>
          <w:rFonts w:ascii="Palatino" w:hAnsi="Palatino"/>
          <w:color w:val="000000"/>
          <w:sz w:val="20"/>
        </w:rPr>
      </w:pPr>
      <w:r w:rsidRPr="009F73D4">
        <w:rPr>
          <w:rFonts w:ascii="Palatino" w:hAnsi="Palatino"/>
          <w:color w:val="000000"/>
          <w:sz w:val="20"/>
        </w:rPr>
        <w:t xml:space="preserve">Characterization of gastric antral motility in functional dyspepsia using digital antral scintigraphy. </w:t>
      </w:r>
      <w:r w:rsidRPr="009F73D4">
        <w:rPr>
          <w:rFonts w:ascii="Palatino" w:hAnsi="Palatino"/>
          <w:color w:val="000000"/>
          <w:sz w:val="20"/>
          <w:u w:val="single"/>
        </w:rPr>
        <w:t>JL Urbain</w:t>
      </w:r>
      <w:r w:rsidRPr="009F73D4">
        <w:rPr>
          <w:rFonts w:ascii="Palatino" w:hAnsi="Palatino"/>
          <w:color w:val="000000"/>
          <w:sz w:val="20"/>
        </w:rPr>
        <w:t>, MC Vekemans, H. Parkman, J Van Cauteren, SM Mayeur, V Van den Maegdenberg, ND Charkes, RS Fisher, LS Malmud, M De Roo.J. Nucl. Med.36: 1579-1586, 1995</w:t>
      </w:r>
    </w:p>
    <w:p w14:paraId="32F8C1D2" w14:textId="77777777" w:rsidR="00276B24" w:rsidRPr="009F73D4" w:rsidRDefault="00276B24" w:rsidP="00276B24">
      <w:pPr>
        <w:tabs>
          <w:tab w:val="left" w:pos="270"/>
          <w:tab w:val="left" w:pos="540"/>
        </w:tabs>
        <w:rPr>
          <w:rFonts w:ascii="Palatino" w:hAnsi="Palatino"/>
          <w:color w:val="000000"/>
          <w:sz w:val="20"/>
        </w:rPr>
      </w:pPr>
    </w:p>
    <w:p w14:paraId="0C30701B" w14:textId="77777777" w:rsidR="00276B24" w:rsidRPr="009F73D4" w:rsidRDefault="00276B24" w:rsidP="00276B24">
      <w:pPr>
        <w:tabs>
          <w:tab w:val="left" w:pos="270"/>
          <w:tab w:val="left" w:pos="540"/>
        </w:tabs>
        <w:rPr>
          <w:rFonts w:ascii="Palatino" w:hAnsi="Palatino"/>
          <w:color w:val="000000"/>
          <w:sz w:val="20"/>
        </w:rPr>
      </w:pPr>
      <w:r w:rsidRPr="009F73D4">
        <w:rPr>
          <w:rFonts w:ascii="Palatino" w:hAnsi="Palatino"/>
          <w:color w:val="000000"/>
          <w:sz w:val="20"/>
        </w:rPr>
        <w:t xml:space="preserve">Gastroduodenal Motility and Dysmotility: An Update on Techniques Available for Evaluation. HP Parkman, AD Harris, </w:t>
      </w:r>
      <w:r w:rsidRPr="009F73D4">
        <w:rPr>
          <w:rFonts w:ascii="Palatino" w:hAnsi="Palatino"/>
          <w:color w:val="000000"/>
          <w:sz w:val="20"/>
          <w:u w:val="single"/>
        </w:rPr>
        <w:t>JL Urbain</w:t>
      </w:r>
      <w:r w:rsidRPr="009F73D4">
        <w:rPr>
          <w:rFonts w:ascii="Palatino" w:hAnsi="Palatino"/>
          <w:color w:val="000000"/>
          <w:sz w:val="20"/>
        </w:rPr>
        <w:t>, AH Maurer, RS Fisher. American Journal of Gastroenterology. 90: 869-892, 1995.</w:t>
      </w:r>
    </w:p>
    <w:p w14:paraId="394974FB" w14:textId="77777777" w:rsidR="00276B24" w:rsidRPr="009F73D4" w:rsidRDefault="00276B24" w:rsidP="00276B24">
      <w:pPr>
        <w:tabs>
          <w:tab w:val="left" w:pos="270"/>
          <w:tab w:val="left" w:pos="540"/>
        </w:tabs>
        <w:rPr>
          <w:rFonts w:ascii="Palatino" w:hAnsi="Palatino"/>
          <w:color w:val="000000"/>
          <w:sz w:val="20"/>
        </w:rPr>
      </w:pPr>
    </w:p>
    <w:p w14:paraId="52198B5D" w14:textId="77777777" w:rsidR="00276B24" w:rsidRPr="009F73D4" w:rsidRDefault="00276B24" w:rsidP="00276B24">
      <w:pPr>
        <w:tabs>
          <w:tab w:val="left" w:pos="270"/>
          <w:tab w:val="left" w:pos="540"/>
        </w:tabs>
        <w:rPr>
          <w:rFonts w:ascii="Palatino" w:hAnsi="Palatino"/>
          <w:color w:val="000000"/>
          <w:sz w:val="20"/>
        </w:rPr>
      </w:pPr>
      <w:r w:rsidRPr="009F73D4">
        <w:rPr>
          <w:rFonts w:ascii="Palatino" w:hAnsi="Palatino"/>
          <w:color w:val="000000"/>
          <w:sz w:val="20"/>
        </w:rPr>
        <w:t xml:space="preserve">Scintigraphic imaging of oncogenes with antisense probes: does it make sense? </w:t>
      </w:r>
      <w:r w:rsidRPr="009F73D4">
        <w:rPr>
          <w:rFonts w:ascii="Palatino" w:hAnsi="Palatino"/>
          <w:color w:val="000000"/>
          <w:sz w:val="20"/>
          <w:u w:val="single"/>
        </w:rPr>
        <w:t>JL Urbain</w:t>
      </w:r>
      <w:r w:rsidRPr="009F73D4">
        <w:rPr>
          <w:rFonts w:ascii="Palatino" w:hAnsi="Palatino"/>
          <w:color w:val="000000"/>
          <w:sz w:val="20"/>
        </w:rPr>
        <w:t>, S Shore, MC Vekemans, Sc Cossenza, K DeRiel, GV Patel, ND Charkes, LS Malmud, EP    Reddy.European Journal of Nuclear Medicine. 22: 499-504, 1995.</w:t>
      </w:r>
    </w:p>
    <w:p w14:paraId="390441E2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color w:val="000000"/>
          <w:sz w:val="20"/>
        </w:rPr>
      </w:pPr>
    </w:p>
    <w:p w14:paraId="73603F6F" w14:textId="77777777" w:rsidR="00276B24" w:rsidRPr="00F74A41" w:rsidRDefault="00276B24" w:rsidP="00276B24">
      <w:pPr>
        <w:tabs>
          <w:tab w:val="left" w:pos="270"/>
          <w:tab w:val="left" w:pos="450"/>
        </w:tabs>
        <w:rPr>
          <w:rFonts w:ascii="Palatino" w:hAnsi="Palatino"/>
          <w:color w:val="000000"/>
          <w:sz w:val="20"/>
          <w:lang w:val="fr-FR"/>
        </w:rPr>
      </w:pPr>
      <w:r w:rsidRPr="009F73D4">
        <w:rPr>
          <w:rFonts w:ascii="Palatino" w:hAnsi="Palatino"/>
          <w:color w:val="000000"/>
          <w:sz w:val="20"/>
        </w:rPr>
        <w:t xml:space="preserve">Recent advances in gastric emptying scintigraphy. </w:t>
      </w:r>
      <w:r w:rsidRPr="009F73D4">
        <w:rPr>
          <w:rFonts w:ascii="Palatino" w:hAnsi="Palatino"/>
          <w:color w:val="000000"/>
          <w:sz w:val="20"/>
          <w:u w:val="single"/>
        </w:rPr>
        <w:t>JL Urbain</w:t>
      </w:r>
      <w:r w:rsidRPr="009F73D4">
        <w:rPr>
          <w:rFonts w:ascii="Palatino" w:hAnsi="Palatino"/>
          <w:color w:val="000000"/>
          <w:sz w:val="20"/>
        </w:rPr>
        <w:t xml:space="preserve">, N.D. Charkes. </w:t>
      </w:r>
      <w:r w:rsidRPr="00F74A41">
        <w:rPr>
          <w:rFonts w:ascii="Palatino" w:hAnsi="Palatino"/>
          <w:color w:val="000000"/>
          <w:sz w:val="20"/>
          <w:lang w:val="fr-FR"/>
        </w:rPr>
        <w:t>Seminars of</w:t>
      </w:r>
    </w:p>
    <w:p w14:paraId="4E6E7857" w14:textId="77777777" w:rsidR="00276B24" w:rsidRPr="00F74A41" w:rsidRDefault="00276B24" w:rsidP="00276B24">
      <w:pPr>
        <w:tabs>
          <w:tab w:val="left" w:pos="270"/>
          <w:tab w:val="left" w:pos="450"/>
        </w:tabs>
        <w:rPr>
          <w:rFonts w:ascii="Palatino" w:hAnsi="Palatino"/>
          <w:color w:val="000000"/>
          <w:sz w:val="20"/>
          <w:lang w:val="fr-FR"/>
        </w:rPr>
      </w:pPr>
      <w:r w:rsidRPr="00F74A41">
        <w:rPr>
          <w:rFonts w:ascii="Palatino" w:hAnsi="Palatino"/>
          <w:color w:val="000000"/>
          <w:sz w:val="20"/>
          <w:lang w:val="fr-FR"/>
        </w:rPr>
        <w:t>Nuclear Medicine. 4: 318-325, 1995.</w:t>
      </w:r>
    </w:p>
    <w:p w14:paraId="7F0B748C" w14:textId="77777777" w:rsidR="00276B24" w:rsidRPr="00F74A41" w:rsidRDefault="00276B24" w:rsidP="00276B24">
      <w:pPr>
        <w:tabs>
          <w:tab w:val="left" w:pos="270"/>
          <w:tab w:val="left" w:pos="450"/>
        </w:tabs>
        <w:rPr>
          <w:rFonts w:ascii="Palatino" w:hAnsi="Palatino"/>
          <w:color w:val="000000"/>
          <w:sz w:val="20"/>
          <w:lang w:val="fr-FR"/>
        </w:rPr>
      </w:pPr>
    </w:p>
    <w:p w14:paraId="758321FB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color w:val="000000"/>
          <w:sz w:val="20"/>
        </w:rPr>
      </w:pPr>
      <w:r w:rsidRPr="00A0791B">
        <w:rPr>
          <w:rFonts w:ascii="Palatino" w:hAnsi="Palatino"/>
          <w:color w:val="000000"/>
          <w:sz w:val="20"/>
          <w:lang w:val="fr-FR"/>
        </w:rPr>
        <w:t>Récents developements en scintigraphie gastrique.</w:t>
      </w:r>
      <w:r w:rsidRPr="00A0791B">
        <w:rPr>
          <w:rFonts w:ascii="Palatino" w:hAnsi="Palatino"/>
          <w:color w:val="000000"/>
          <w:sz w:val="20"/>
          <w:u w:val="single"/>
          <w:lang w:val="fr-FR"/>
        </w:rPr>
        <w:t>JL Urbain</w:t>
      </w:r>
      <w:r w:rsidRPr="00A0791B">
        <w:rPr>
          <w:rFonts w:ascii="Palatino" w:hAnsi="Palatino"/>
          <w:color w:val="000000"/>
          <w:sz w:val="20"/>
          <w:lang w:val="fr-FR"/>
        </w:rPr>
        <w:t xml:space="preserve">, S. Mayeur. </w:t>
      </w:r>
      <w:r w:rsidRPr="009F73D4">
        <w:rPr>
          <w:rFonts w:ascii="Palatino" w:hAnsi="Palatino"/>
          <w:color w:val="000000"/>
          <w:sz w:val="20"/>
        </w:rPr>
        <w:t>Médecine</w:t>
      </w:r>
    </w:p>
    <w:p w14:paraId="42BB9597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color w:val="000000"/>
          <w:sz w:val="20"/>
        </w:rPr>
      </w:pPr>
      <w:r w:rsidRPr="009F73D4">
        <w:rPr>
          <w:rFonts w:ascii="Palatino" w:hAnsi="Palatino"/>
          <w:color w:val="000000"/>
          <w:sz w:val="20"/>
        </w:rPr>
        <w:t>Nucléaire 20: 182-188, 1996.</w:t>
      </w:r>
    </w:p>
    <w:p w14:paraId="3166A1FD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color w:val="000000"/>
          <w:sz w:val="20"/>
        </w:rPr>
      </w:pPr>
    </w:p>
    <w:p w14:paraId="49614279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 xml:space="preserve">Evidence for a circadian rhythm of insulin secretion.G Boden, J Ruiz , </w:t>
      </w:r>
      <w:r w:rsidRPr="009F73D4">
        <w:rPr>
          <w:rFonts w:ascii="Palatino" w:hAnsi="Palatino"/>
          <w:sz w:val="20"/>
          <w:u w:val="single"/>
        </w:rPr>
        <w:t>JL Urbain</w:t>
      </w:r>
      <w:r w:rsidRPr="009F73D4">
        <w:rPr>
          <w:rFonts w:ascii="Palatino" w:hAnsi="Palatino"/>
          <w:sz w:val="20"/>
        </w:rPr>
        <w:t>, X Chen.</w:t>
      </w:r>
    </w:p>
    <w:p w14:paraId="333FF473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  <w:lang w:val="de-DE"/>
        </w:rPr>
      </w:pPr>
      <w:r w:rsidRPr="009F73D4">
        <w:rPr>
          <w:rFonts w:ascii="Palatino" w:hAnsi="Palatino"/>
          <w:sz w:val="20"/>
          <w:lang w:val="de-DE"/>
        </w:rPr>
        <w:t>Am. J. Physiol.271:E246-E252, 1996.</w:t>
      </w:r>
    </w:p>
    <w:p w14:paraId="3791A71C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  <w:lang w:val="de-DE"/>
        </w:rPr>
      </w:pPr>
    </w:p>
    <w:p w14:paraId="69C4B403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>Evidence for a Circadian Rhythm of Insulin Sensitivity in Patients with NIDDM caused by</w:t>
      </w:r>
    </w:p>
    <w:p w14:paraId="3A3AC4EF" w14:textId="77777777" w:rsidR="00276B24" w:rsidRPr="00F74A41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  <w:lang w:val="nl-NL"/>
        </w:rPr>
      </w:pPr>
      <w:r w:rsidRPr="009F73D4">
        <w:rPr>
          <w:rFonts w:ascii="Palatino" w:hAnsi="Palatino"/>
          <w:sz w:val="20"/>
        </w:rPr>
        <w:t xml:space="preserve">Cyclic Changes in Hepatic Glucose Production. </w:t>
      </w:r>
      <w:r w:rsidRPr="009F73D4">
        <w:rPr>
          <w:rFonts w:ascii="Palatino" w:hAnsi="Palatino"/>
          <w:sz w:val="20"/>
          <w:lang w:val="de-DE"/>
        </w:rPr>
        <w:t xml:space="preserve">G Boden, X Chen , </w:t>
      </w:r>
      <w:r w:rsidRPr="009F73D4">
        <w:rPr>
          <w:rFonts w:ascii="Palatino" w:hAnsi="Palatino"/>
          <w:sz w:val="20"/>
          <w:u w:val="single"/>
          <w:lang w:val="de-DE"/>
        </w:rPr>
        <w:t>JL Urbain</w:t>
      </w:r>
      <w:r w:rsidRPr="009F73D4">
        <w:rPr>
          <w:rFonts w:ascii="Palatino" w:hAnsi="Palatino"/>
          <w:sz w:val="20"/>
          <w:lang w:val="de-DE"/>
        </w:rPr>
        <w:t xml:space="preserve">. </w:t>
      </w:r>
      <w:r w:rsidRPr="00F74A41">
        <w:rPr>
          <w:rFonts w:ascii="Palatino" w:hAnsi="Palatino"/>
          <w:sz w:val="20"/>
          <w:lang w:val="nl-NL"/>
        </w:rPr>
        <w:t xml:space="preserve">Diabetes 45: 1044-1050, 1996. </w:t>
      </w:r>
    </w:p>
    <w:p w14:paraId="7BA1E999" w14:textId="77777777" w:rsidR="00276B24" w:rsidRPr="00F74A41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  <w:lang w:val="nl-NL"/>
        </w:rPr>
      </w:pPr>
    </w:p>
    <w:p w14:paraId="0D8B9E8D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color w:val="000000"/>
          <w:sz w:val="20"/>
        </w:rPr>
      </w:pPr>
      <w:r w:rsidRPr="009F73D4">
        <w:rPr>
          <w:rFonts w:ascii="Palatino" w:hAnsi="Palatino"/>
          <w:sz w:val="20"/>
        </w:rPr>
        <w:t xml:space="preserve">Regional Differences in gastric acidity and antacid distribution in the stomach: inaccuracy of measurements with single pH electrode. RS Fisher, DJ Sher, D Donahue, LC Knight, </w:t>
      </w:r>
      <w:r w:rsidRPr="009F73D4">
        <w:rPr>
          <w:rFonts w:ascii="Palatino" w:hAnsi="Palatino"/>
          <w:color w:val="000000"/>
          <w:sz w:val="20"/>
        </w:rPr>
        <w:t xml:space="preserve">AH Maurer, </w:t>
      </w:r>
      <w:r w:rsidRPr="009F73D4">
        <w:rPr>
          <w:rFonts w:ascii="Palatino" w:hAnsi="Palatino"/>
          <w:color w:val="000000"/>
          <w:sz w:val="20"/>
          <w:u w:val="single"/>
        </w:rPr>
        <w:lastRenderedPageBreak/>
        <w:t>JL Urbain</w:t>
      </w:r>
      <w:r w:rsidRPr="009F73D4">
        <w:rPr>
          <w:rFonts w:ascii="Palatino" w:hAnsi="Palatino"/>
          <w:color w:val="000000"/>
          <w:sz w:val="20"/>
        </w:rPr>
        <w:t xml:space="preserve">, B Krevsky. </w:t>
      </w:r>
      <w:r w:rsidRPr="009F73D4">
        <w:rPr>
          <w:rFonts w:ascii="Palatino" w:hAnsi="Palatino"/>
          <w:sz w:val="20"/>
        </w:rPr>
        <w:t>Am. J. Gast. 92:263-270, 1997.</w:t>
      </w:r>
      <w:r w:rsidRPr="009F73D4">
        <w:rPr>
          <w:rFonts w:ascii="Palatino" w:hAnsi="Palatino"/>
          <w:sz w:val="20"/>
        </w:rPr>
        <w:br/>
      </w:r>
    </w:p>
    <w:p w14:paraId="404E4663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color w:val="000000"/>
          <w:sz w:val="20"/>
        </w:rPr>
        <w:t>Electrogastrography and gastric emptying are complementary for assessment of dyspepsia.</w:t>
      </w:r>
      <w:r w:rsidRPr="009F73D4">
        <w:rPr>
          <w:rFonts w:ascii="Palatino" w:hAnsi="Palatino"/>
          <w:sz w:val="20"/>
        </w:rPr>
        <w:t xml:space="preserve"> HP Parkman, MA Miller, D Trate, LC Knight, </w:t>
      </w:r>
      <w:r w:rsidRPr="009F73D4">
        <w:rPr>
          <w:rFonts w:ascii="Palatino" w:hAnsi="Palatino"/>
          <w:color w:val="000000"/>
          <w:sz w:val="20"/>
          <w:u w:val="single"/>
        </w:rPr>
        <w:t>JL Urbain</w:t>
      </w:r>
      <w:r w:rsidRPr="009F73D4">
        <w:rPr>
          <w:rFonts w:ascii="Palatino" w:hAnsi="Palatino"/>
          <w:sz w:val="20"/>
        </w:rPr>
        <w:t xml:space="preserve">, </w:t>
      </w:r>
      <w:r w:rsidRPr="009F73D4">
        <w:rPr>
          <w:rFonts w:ascii="Palatino" w:hAnsi="Palatino"/>
          <w:color w:val="000000"/>
          <w:sz w:val="20"/>
        </w:rPr>
        <w:t xml:space="preserve">AH Maurer, </w:t>
      </w:r>
      <w:r w:rsidRPr="009F73D4">
        <w:rPr>
          <w:rFonts w:ascii="Palatino" w:hAnsi="Palatino"/>
          <w:sz w:val="20"/>
        </w:rPr>
        <w:t>RS Fisher. J. Clin. Gastroenterology 24:214-219, 1997.</w:t>
      </w:r>
    </w:p>
    <w:p w14:paraId="15EF2287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</w:p>
    <w:p w14:paraId="120C515D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 xml:space="preserve">Comparison of Scintigraphy and Lactulose Breath Hydrogen Test for Assessment of Orocecal Transit. MA Miller, HP Parkman, </w:t>
      </w:r>
      <w:r w:rsidRPr="009F73D4">
        <w:rPr>
          <w:rFonts w:ascii="Palatino" w:hAnsi="Palatino"/>
          <w:sz w:val="20"/>
          <w:u w:val="single"/>
        </w:rPr>
        <w:t>JLC Urbain</w:t>
      </w:r>
      <w:r w:rsidRPr="009F73D4">
        <w:rPr>
          <w:rFonts w:ascii="Palatino" w:hAnsi="Palatino"/>
          <w:sz w:val="20"/>
        </w:rPr>
        <w:t>, KL Brown, DJ Donahue, LC Knight, AH Maurer, RS Fisher. Dig. Dis. Sc. 42: 10-18, 1997.</w:t>
      </w:r>
      <w:r w:rsidRPr="009F73D4">
        <w:rPr>
          <w:rFonts w:ascii="Palatino" w:hAnsi="Palatino"/>
          <w:sz w:val="20"/>
        </w:rPr>
        <w:br/>
      </w:r>
    </w:p>
    <w:p w14:paraId="7D9A18B9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color w:val="000000"/>
          <w:sz w:val="20"/>
        </w:rPr>
        <w:t xml:space="preserve">Nuclear Oncology and the Imagene Concept. </w:t>
      </w:r>
      <w:r w:rsidRPr="009F73D4">
        <w:rPr>
          <w:rFonts w:ascii="Palatino" w:hAnsi="Palatino"/>
          <w:color w:val="000000"/>
          <w:sz w:val="20"/>
          <w:u w:val="single"/>
        </w:rPr>
        <w:t>JL Urbain</w:t>
      </w:r>
      <w:r w:rsidRPr="009F73D4">
        <w:rPr>
          <w:rFonts w:ascii="Palatino" w:hAnsi="Palatino"/>
          <w:color w:val="000000"/>
          <w:sz w:val="20"/>
        </w:rPr>
        <w:t>, MC Vekemans, SK Lemieux, SC Cosenza, VK Senadhi, BN Milestone, EP Reddy. Acta Radiologica 38, suppl 412:21-28, 1997.</w:t>
      </w:r>
      <w:r w:rsidRPr="009F73D4">
        <w:rPr>
          <w:rFonts w:ascii="Palatino" w:hAnsi="Palatino"/>
          <w:color w:val="000000"/>
          <w:sz w:val="20"/>
        </w:rPr>
        <w:br/>
      </w:r>
    </w:p>
    <w:p w14:paraId="1BB37D67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 xml:space="preserve">Effect of gastric acid suppressants on human gastric motility.HP Parkman, </w:t>
      </w:r>
      <w:r w:rsidRPr="009F73D4">
        <w:rPr>
          <w:rFonts w:ascii="Palatino" w:hAnsi="Palatino"/>
          <w:color w:val="000000"/>
          <w:sz w:val="20"/>
          <w:u w:val="single"/>
        </w:rPr>
        <w:t>JL Urbain</w:t>
      </w:r>
      <w:r w:rsidRPr="009F73D4">
        <w:rPr>
          <w:rFonts w:ascii="Palatino" w:hAnsi="Palatino"/>
          <w:color w:val="000000"/>
          <w:sz w:val="20"/>
        </w:rPr>
        <w:t xml:space="preserve">, </w:t>
      </w:r>
      <w:r w:rsidRPr="009F73D4">
        <w:rPr>
          <w:rFonts w:ascii="Palatino" w:hAnsi="Palatino"/>
          <w:sz w:val="20"/>
        </w:rPr>
        <w:t>LC Knight, KL Brown, DM Trate, MA Miller,</w:t>
      </w:r>
      <w:r w:rsidRPr="009F73D4">
        <w:rPr>
          <w:rFonts w:ascii="Palatino" w:hAnsi="Palatino"/>
          <w:color w:val="000000"/>
          <w:sz w:val="20"/>
        </w:rPr>
        <w:t xml:space="preserve">AH Maurer, </w:t>
      </w:r>
      <w:r w:rsidRPr="009F73D4">
        <w:rPr>
          <w:rFonts w:ascii="Palatino" w:hAnsi="Palatino"/>
          <w:sz w:val="20"/>
        </w:rPr>
        <w:t>RS Fisher. Gut 42:243-250, 1998</w:t>
      </w:r>
    </w:p>
    <w:p w14:paraId="4FDE8633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</w:p>
    <w:p w14:paraId="26CF2BB2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 xml:space="preserve">Effects of in vitro versus in vivo red cell labeling on image quality in gastrointestinal bleeding studies AH Maurer, </w:t>
      </w:r>
      <w:r w:rsidRPr="009F73D4">
        <w:rPr>
          <w:rFonts w:ascii="Palatino" w:hAnsi="Palatino"/>
          <w:sz w:val="20"/>
          <w:u w:val="single"/>
        </w:rPr>
        <w:t>JL Urbain</w:t>
      </w:r>
      <w:r w:rsidRPr="009F73D4">
        <w:rPr>
          <w:rFonts w:ascii="Palatino" w:hAnsi="Palatino"/>
          <w:sz w:val="20"/>
        </w:rPr>
        <w:t>, B Krevsky, LC Knight, G Revesz, K Brown. J. Nucl. Med. Tech. 26:87-90, 1998</w:t>
      </w:r>
    </w:p>
    <w:p w14:paraId="74CC04FB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</w:p>
    <w:p w14:paraId="51E80FA9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>Oncogenes, Cancer and Imaging.</w:t>
      </w:r>
      <w:r w:rsidRPr="009F73D4">
        <w:rPr>
          <w:rFonts w:ascii="Palatino" w:hAnsi="Palatino"/>
          <w:sz w:val="20"/>
          <w:u w:val="single"/>
        </w:rPr>
        <w:t>JL Urbain</w:t>
      </w:r>
      <w:r w:rsidRPr="009F73D4">
        <w:rPr>
          <w:rFonts w:ascii="Palatino" w:hAnsi="Palatino"/>
          <w:sz w:val="20"/>
        </w:rPr>
        <w:t xml:space="preserve">. </w:t>
      </w:r>
      <w:r w:rsidRPr="009F73D4">
        <w:rPr>
          <w:rFonts w:ascii="Palatino" w:hAnsi="Palatino"/>
          <w:color w:val="000000"/>
          <w:sz w:val="20"/>
        </w:rPr>
        <w:t>J. Nucl. Med.</w:t>
      </w:r>
      <w:r w:rsidRPr="009F73D4">
        <w:rPr>
          <w:rFonts w:ascii="Palatino" w:hAnsi="Palatino"/>
          <w:sz w:val="20"/>
        </w:rPr>
        <w:t xml:space="preserve"> 40:499-504, 1999</w:t>
      </w:r>
    </w:p>
    <w:p w14:paraId="4EADB79C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  <w:u w:val="single"/>
        </w:rPr>
      </w:pPr>
    </w:p>
    <w:p w14:paraId="7969C71E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 xml:space="preserve">Procedure guideline for gastric emptying and motility. KJ Donohoe, AH Maurer, HA Ziessman, </w:t>
      </w:r>
      <w:r w:rsidRPr="009F73D4">
        <w:rPr>
          <w:rFonts w:ascii="Palatino" w:hAnsi="Palatino"/>
          <w:sz w:val="20"/>
          <w:u w:val="single"/>
        </w:rPr>
        <w:t>JL Urbain</w:t>
      </w:r>
      <w:r w:rsidRPr="009F73D4">
        <w:rPr>
          <w:rFonts w:ascii="Palatino" w:hAnsi="Palatino"/>
          <w:sz w:val="20"/>
        </w:rPr>
        <w:t>, Royal HD. J. Nucl. Med. 40: 1236-1239, 1999</w:t>
      </w:r>
      <w:r w:rsidRPr="009F73D4">
        <w:rPr>
          <w:rFonts w:ascii="Palatino" w:hAnsi="Palatino"/>
          <w:sz w:val="20"/>
        </w:rPr>
        <w:br/>
      </w:r>
    </w:p>
    <w:p w14:paraId="6A08B5DE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>Quantitation of Regional Ventilation during the Washout Phase of Lung Scintigraphy in patients Before and after Bilateral LVRS. JM Travaline,</w:t>
      </w:r>
      <w:r w:rsidRPr="009F73D4">
        <w:rPr>
          <w:rFonts w:ascii="Palatino" w:hAnsi="Palatino"/>
          <w:sz w:val="20"/>
          <w:u w:val="single"/>
        </w:rPr>
        <w:t>JL Urbain</w:t>
      </w:r>
      <w:r w:rsidRPr="009F73D4">
        <w:rPr>
          <w:rFonts w:ascii="Palatino" w:hAnsi="Palatino"/>
          <w:sz w:val="20"/>
        </w:rPr>
        <w:t>,AH Maurer,ND Charkes, S Furukawa,GJ Criner. Chest 118: 721-727, 2000.</w:t>
      </w:r>
    </w:p>
    <w:p w14:paraId="6B35FC1C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</w:p>
    <w:p w14:paraId="11159EAF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 xml:space="preserve">SPECT/PET ASSAYS for Tissue Oxygenation. JD Chapman, RF Schneider, </w:t>
      </w:r>
      <w:r w:rsidRPr="009F73D4">
        <w:rPr>
          <w:rFonts w:ascii="Palatino" w:hAnsi="Palatino"/>
          <w:sz w:val="20"/>
          <w:u w:val="single"/>
        </w:rPr>
        <w:t>JL Urbain</w:t>
      </w:r>
      <w:r w:rsidRPr="009F73D4">
        <w:rPr>
          <w:rFonts w:ascii="Palatino" w:hAnsi="Palatino"/>
          <w:sz w:val="20"/>
        </w:rPr>
        <w:t>, GE Hanks. Seminars in Radiation Oncology. 47-57, 2001.</w:t>
      </w:r>
    </w:p>
    <w:p w14:paraId="05755141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</w:p>
    <w:p w14:paraId="00BAEE81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 xml:space="preserve">Reporter Gene and Imagene. </w:t>
      </w:r>
      <w:r w:rsidRPr="009F73D4">
        <w:rPr>
          <w:rFonts w:ascii="Palatino" w:hAnsi="Palatino"/>
          <w:sz w:val="20"/>
          <w:u w:val="single"/>
        </w:rPr>
        <w:t>JL Urbain</w:t>
      </w:r>
      <w:r w:rsidRPr="009F73D4">
        <w:rPr>
          <w:rFonts w:ascii="Palatino" w:hAnsi="Palatino"/>
          <w:sz w:val="20"/>
        </w:rPr>
        <w:t>. J. Nucl. Med.  42:106-109, 2001</w:t>
      </w:r>
      <w:r w:rsidRPr="009F73D4">
        <w:rPr>
          <w:rFonts w:ascii="Palatino" w:hAnsi="Palatino"/>
          <w:sz w:val="20"/>
        </w:rPr>
        <w:br/>
      </w:r>
    </w:p>
    <w:p w14:paraId="1E5C6DB5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 w:cs="Courier New"/>
          <w:sz w:val="20"/>
        </w:rPr>
      </w:pPr>
      <w:r w:rsidRPr="009F73D4">
        <w:rPr>
          <w:rFonts w:ascii="Palatino" w:hAnsi="Palatino"/>
          <w:sz w:val="20"/>
        </w:rPr>
        <w:t xml:space="preserve">Defining a future Role for radiogenic Therapy. J Kaminsky, C Yang,  </w:t>
      </w:r>
      <w:r w:rsidRPr="009F73D4">
        <w:rPr>
          <w:rFonts w:ascii="Palatino" w:hAnsi="Palatino"/>
          <w:sz w:val="20"/>
          <w:u w:val="single"/>
        </w:rPr>
        <w:t>JL Urbain</w:t>
      </w:r>
      <w:r w:rsidRPr="009F73D4">
        <w:rPr>
          <w:rFonts w:ascii="Palatino" w:hAnsi="Palatino"/>
          <w:sz w:val="20"/>
        </w:rPr>
        <w:t xml:space="preserve">, AP Dicker, DB Chism, B Peng, B Mosvas. </w:t>
      </w:r>
      <w:r w:rsidRPr="009F73D4">
        <w:rPr>
          <w:rFonts w:ascii="Palatino" w:hAnsi="Palatino" w:cs="Courier New"/>
          <w:sz w:val="20"/>
        </w:rPr>
        <w:t>Cancer Treat Rev. 2001 27(5):289-94.</w:t>
      </w:r>
    </w:p>
    <w:p w14:paraId="5AE97DFD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 w:cs="Courier New"/>
          <w:sz w:val="20"/>
        </w:rPr>
      </w:pPr>
    </w:p>
    <w:p w14:paraId="4A9331F5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 xml:space="preserve">Sense, Antisense and Common Sense. </w:t>
      </w:r>
      <w:r w:rsidRPr="009F73D4">
        <w:rPr>
          <w:rFonts w:ascii="Palatino" w:hAnsi="Palatino"/>
          <w:sz w:val="20"/>
          <w:u w:val="single"/>
        </w:rPr>
        <w:t>JL Urbain</w:t>
      </w:r>
      <w:r w:rsidRPr="009F73D4">
        <w:rPr>
          <w:rFonts w:ascii="Palatino" w:hAnsi="Palatino"/>
          <w:sz w:val="20"/>
        </w:rPr>
        <w:t>.  J. Nucl. Med. 42: 1670-1672, 2001.</w:t>
      </w:r>
    </w:p>
    <w:p w14:paraId="0BF05A7A" w14:textId="77777777" w:rsidR="00276B24" w:rsidRPr="009F73D4" w:rsidRDefault="00276B24" w:rsidP="00276B24">
      <w:pPr>
        <w:pStyle w:val="BodyTextIndent3"/>
        <w:tabs>
          <w:tab w:val="clear" w:pos="142"/>
          <w:tab w:val="clear" w:pos="360"/>
          <w:tab w:val="clear" w:pos="720"/>
          <w:tab w:val="clear" w:pos="1440"/>
          <w:tab w:val="clear" w:pos="2160"/>
          <w:tab w:val="left" w:pos="270"/>
          <w:tab w:val="left" w:pos="450"/>
        </w:tabs>
        <w:ind w:left="0" w:firstLine="0"/>
        <w:rPr>
          <w:rFonts w:ascii="Palatino" w:hAnsi="Palatino"/>
        </w:rPr>
      </w:pPr>
    </w:p>
    <w:p w14:paraId="1ECB9EF6" w14:textId="77777777" w:rsidR="00276B24" w:rsidRPr="009F73D4" w:rsidRDefault="00276B24" w:rsidP="00276B24">
      <w:pPr>
        <w:pStyle w:val="BodyTextIndent3"/>
        <w:tabs>
          <w:tab w:val="clear" w:pos="142"/>
          <w:tab w:val="clear" w:pos="360"/>
          <w:tab w:val="clear" w:pos="720"/>
          <w:tab w:val="clear" w:pos="1440"/>
          <w:tab w:val="clear" w:pos="2160"/>
          <w:tab w:val="left" w:pos="270"/>
          <w:tab w:val="left" w:pos="450"/>
        </w:tabs>
        <w:ind w:left="0" w:firstLine="0"/>
        <w:rPr>
          <w:rFonts w:ascii="Palatino" w:hAnsi="Palatino"/>
        </w:rPr>
      </w:pPr>
      <w:r w:rsidRPr="009F73D4">
        <w:rPr>
          <w:rFonts w:ascii="Palatino" w:hAnsi="Palatino"/>
        </w:rPr>
        <w:t xml:space="preserve">18F-FDG Positron Emission Tomography in the Evaluation of Distant Metastases from Renal Cell Carcinoma . NS Majhail, </w:t>
      </w:r>
      <w:r w:rsidRPr="009F73D4">
        <w:rPr>
          <w:rFonts w:ascii="Palatino" w:hAnsi="Palatino"/>
          <w:u w:val="single"/>
        </w:rPr>
        <w:t>JL Urbain</w:t>
      </w:r>
      <w:r w:rsidRPr="009F73D4">
        <w:rPr>
          <w:rFonts w:ascii="Palatino" w:hAnsi="Palatino"/>
        </w:rPr>
        <w:t>, JM Albani , MH Kanvinde MH, TW Rice, AC Novick, TM Mekhail, TE Olencki, P Elson, RM Bukowski . J Clin Oncol. 21:3995-4000, 2003.</w:t>
      </w:r>
    </w:p>
    <w:p w14:paraId="049E1664" w14:textId="77777777" w:rsidR="00276B24" w:rsidRPr="009F73D4" w:rsidRDefault="00276B24" w:rsidP="00276B24">
      <w:pPr>
        <w:pStyle w:val="BodyTextIndent3"/>
        <w:tabs>
          <w:tab w:val="clear" w:pos="142"/>
          <w:tab w:val="clear" w:pos="360"/>
          <w:tab w:val="clear" w:pos="720"/>
          <w:tab w:val="clear" w:pos="1440"/>
          <w:tab w:val="clear" w:pos="2160"/>
          <w:tab w:val="left" w:pos="270"/>
          <w:tab w:val="left" w:pos="450"/>
        </w:tabs>
        <w:ind w:left="0" w:firstLine="0"/>
        <w:rPr>
          <w:rFonts w:ascii="Palatino" w:hAnsi="Palatino"/>
        </w:rPr>
      </w:pPr>
    </w:p>
    <w:p w14:paraId="3FCDB7B2" w14:textId="77777777" w:rsidR="00276B24" w:rsidRPr="009F73D4" w:rsidRDefault="00276B24" w:rsidP="00276B24">
      <w:pPr>
        <w:pStyle w:val="BodyTextIndent3"/>
        <w:tabs>
          <w:tab w:val="clear" w:pos="142"/>
          <w:tab w:val="clear" w:pos="360"/>
          <w:tab w:val="clear" w:pos="720"/>
          <w:tab w:val="clear" w:pos="1440"/>
          <w:tab w:val="clear" w:pos="2160"/>
          <w:tab w:val="left" w:pos="270"/>
          <w:tab w:val="left" w:pos="450"/>
        </w:tabs>
        <w:ind w:left="0" w:firstLine="0"/>
        <w:rPr>
          <w:rFonts w:ascii="Palatino" w:hAnsi="Palatino"/>
        </w:rPr>
      </w:pPr>
      <w:r w:rsidRPr="009F73D4">
        <w:rPr>
          <w:rFonts w:ascii="Palatino" w:hAnsi="Palatino"/>
        </w:rPr>
        <w:t xml:space="preserve">Risk Factors related to delayed graft function after laparoscopic live donor nephrectomy (LDN) SC Abreu , DA Goldfarb, I Derweesh, J Thornton, </w:t>
      </w:r>
      <w:r w:rsidRPr="009F73D4">
        <w:rPr>
          <w:rFonts w:ascii="Palatino" w:hAnsi="Palatino"/>
          <w:u w:val="single"/>
        </w:rPr>
        <w:t>JL Urbain</w:t>
      </w:r>
      <w:r w:rsidRPr="009F73D4">
        <w:rPr>
          <w:rFonts w:ascii="Palatino" w:hAnsi="Palatino"/>
        </w:rPr>
        <w:t>, E Mascha , AP Steinberg, JH Kaouk , S Flechner, C Modlin, V Krishnamurthi , Ac Novick , IS Gill J Urol 171:61-62, 2004 .</w:t>
      </w:r>
    </w:p>
    <w:p w14:paraId="520CF870" w14:textId="77777777" w:rsidR="00276B24" w:rsidRPr="009F73D4" w:rsidRDefault="00276B24" w:rsidP="00276B24">
      <w:pPr>
        <w:pStyle w:val="BodyTextIndent3"/>
        <w:tabs>
          <w:tab w:val="clear" w:pos="142"/>
          <w:tab w:val="clear" w:pos="360"/>
          <w:tab w:val="clear" w:pos="720"/>
          <w:tab w:val="clear" w:pos="1440"/>
          <w:tab w:val="clear" w:pos="2160"/>
          <w:tab w:val="left" w:pos="270"/>
          <w:tab w:val="left" w:pos="450"/>
        </w:tabs>
        <w:ind w:left="0" w:firstLine="0"/>
        <w:rPr>
          <w:rFonts w:ascii="Palatino" w:hAnsi="Palatino"/>
        </w:rPr>
      </w:pPr>
    </w:p>
    <w:p w14:paraId="56A3B32F" w14:textId="77777777" w:rsidR="00276B24" w:rsidRPr="009F73D4" w:rsidRDefault="00276B24" w:rsidP="00276B24">
      <w:pPr>
        <w:pStyle w:val="BodyTextIndent3"/>
        <w:tabs>
          <w:tab w:val="clear" w:pos="90"/>
          <w:tab w:val="clear" w:pos="142"/>
          <w:tab w:val="clear" w:pos="360"/>
          <w:tab w:val="clear" w:pos="720"/>
          <w:tab w:val="clear" w:pos="1440"/>
          <w:tab w:val="clear" w:pos="2160"/>
          <w:tab w:val="left" w:pos="270"/>
          <w:tab w:val="left" w:pos="450"/>
        </w:tabs>
        <w:ind w:left="0" w:firstLine="0"/>
        <w:rPr>
          <w:rFonts w:ascii="Palatino" w:hAnsi="Palatino"/>
        </w:rPr>
      </w:pPr>
      <w:r w:rsidRPr="009F73D4">
        <w:rPr>
          <w:rFonts w:ascii="Palatino" w:hAnsi="Palatino"/>
          <w:bCs/>
        </w:rPr>
        <w:t>Breast cancer screening, diagnostic accuracy and health care policies.</w:t>
      </w:r>
      <w:r w:rsidRPr="009F73D4">
        <w:rPr>
          <w:rFonts w:ascii="Palatino" w:hAnsi="Palatino"/>
        </w:rPr>
        <w:t xml:space="preserve">. </w:t>
      </w:r>
      <w:r w:rsidRPr="009F73D4">
        <w:rPr>
          <w:rFonts w:ascii="Palatino" w:hAnsi="Palatino"/>
          <w:u w:val="single"/>
        </w:rPr>
        <w:t>JL Urbain</w:t>
      </w:r>
      <w:r w:rsidRPr="009F73D4">
        <w:rPr>
          <w:rFonts w:ascii="Palatino" w:hAnsi="Palatino"/>
        </w:rPr>
        <w:br/>
        <w:t>CMAJ 172(2):210-1, 2005</w:t>
      </w:r>
    </w:p>
    <w:p w14:paraId="611DEB63" w14:textId="77777777" w:rsidR="00276B24" w:rsidRPr="009F73D4" w:rsidRDefault="00276B24" w:rsidP="00276B24">
      <w:pPr>
        <w:pStyle w:val="BodyTextIndent3"/>
        <w:tabs>
          <w:tab w:val="clear" w:pos="90"/>
          <w:tab w:val="clear" w:pos="142"/>
          <w:tab w:val="clear" w:pos="360"/>
          <w:tab w:val="clear" w:pos="720"/>
          <w:tab w:val="clear" w:pos="1440"/>
          <w:tab w:val="clear" w:pos="2160"/>
          <w:tab w:val="left" w:pos="270"/>
          <w:tab w:val="left" w:pos="450"/>
        </w:tabs>
        <w:ind w:left="0" w:firstLine="0"/>
        <w:rPr>
          <w:rFonts w:ascii="Palatino" w:hAnsi="Palatino"/>
        </w:rPr>
      </w:pPr>
    </w:p>
    <w:p w14:paraId="53DC2296" w14:textId="77777777" w:rsidR="00276B24" w:rsidRPr="009F73D4" w:rsidRDefault="00276B24" w:rsidP="00276B24">
      <w:pPr>
        <w:widowControl w:val="0"/>
        <w:autoSpaceDE w:val="0"/>
        <w:autoSpaceDN w:val="0"/>
        <w:adjustRightInd w:val="0"/>
        <w:rPr>
          <w:rFonts w:ascii="Palatino" w:hAnsi="Palatino"/>
          <w:color w:val="000000"/>
          <w:sz w:val="20"/>
          <w:szCs w:val="32"/>
          <w:lang w:bidi="x-none"/>
        </w:rPr>
      </w:pPr>
      <w:r w:rsidRPr="009F73D4">
        <w:rPr>
          <w:rFonts w:ascii="Palatino" w:hAnsi="Palatino"/>
          <w:color w:val="000000"/>
          <w:sz w:val="20"/>
          <w:szCs w:val="32"/>
          <w:lang w:bidi="x-none"/>
        </w:rPr>
        <w:t xml:space="preserve">Thyroid-stimulating hormone-stimulated fused positron emission tomography/computed tomography </w:t>
      </w:r>
      <w:r>
        <w:rPr>
          <w:rFonts w:ascii="Palatino" w:hAnsi="Palatino"/>
          <w:color w:val="000000"/>
          <w:sz w:val="20"/>
          <w:szCs w:val="32"/>
          <w:lang w:bidi="x-none"/>
        </w:rPr>
        <w:t xml:space="preserve">(PET/CT) </w:t>
      </w:r>
      <w:r w:rsidRPr="009F73D4">
        <w:rPr>
          <w:rFonts w:ascii="Palatino" w:hAnsi="Palatino"/>
          <w:color w:val="000000"/>
          <w:sz w:val="20"/>
          <w:szCs w:val="32"/>
          <w:lang w:bidi="x-none"/>
        </w:rPr>
        <w:t xml:space="preserve">in the evaluation of recurrence in 131I-negative papillary thyroid carcinoma. </w:t>
      </w:r>
      <w:r w:rsidRPr="009F73D4">
        <w:rPr>
          <w:rFonts w:ascii="Palatino" w:hAnsi="Palatino"/>
          <w:color w:val="000000"/>
          <w:sz w:val="20"/>
          <w:szCs w:val="26"/>
          <w:u w:color="0D3AC7"/>
        </w:rPr>
        <w:t xml:space="preserve">Saab G, Driedger AA, Pavlosky W, McDonald T, Wong CY, Yoo J, </w:t>
      </w:r>
      <w:r w:rsidRPr="008F51E1">
        <w:rPr>
          <w:rFonts w:ascii="Palatino" w:hAnsi="Palatino"/>
          <w:sz w:val="20"/>
          <w:szCs w:val="26"/>
          <w:u w:val="single" w:color="0D3AC7"/>
        </w:rPr>
        <w:t>Urbain JL</w:t>
      </w:r>
      <w:r w:rsidRPr="008F51E1">
        <w:rPr>
          <w:rFonts w:ascii="Palatino" w:hAnsi="Palatino"/>
          <w:sz w:val="20"/>
          <w:szCs w:val="26"/>
          <w:u w:color="0D3AC7"/>
        </w:rPr>
        <w:t>.</w:t>
      </w:r>
    </w:p>
    <w:p w14:paraId="3F27A45E" w14:textId="77777777" w:rsidR="00276B24" w:rsidRPr="009F73D4" w:rsidRDefault="00276B24" w:rsidP="00276B24">
      <w:pPr>
        <w:pStyle w:val="BodyTextIndent3"/>
        <w:tabs>
          <w:tab w:val="clear" w:pos="90"/>
          <w:tab w:val="clear" w:pos="142"/>
          <w:tab w:val="clear" w:pos="360"/>
          <w:tab w:val="clear" w:pos="720"/>
          <w:tab w:val="clear" w:pos="1440"/>
          <w:tab w:val="clear" w:pos="2160"/>
          <w:tab w:val="left" w:pos="270"/>
          <w:tab w:val="left" w:pos="450"/>
        </w:tabs>
        <w:ind w:left="0" w:firstLine="0"/>
        <w:rPr>
          <w:rFonts w:ascii="Palatino" w:hAnsi="Palatino"/>
          <w:color w:val="000000"/>
        </w:rPr>
      </w:pPr>
      <w:r w:rsidRPr="009F73D4">
        <w:rPr>
          <w:rFonts w:ascii="Palatino" w:hAnsi="Palatino"/>
          <w:color w:val="000000"/>
          <w:szCs w:val="26"/>
        </w:rPr>
        <w:t>Thyroid. 2006 Mar;16(3):267-72</w:t>
      </w:r>
    </w:p>
    <w:p w14:paraId="6ED975C0" w14:textId="77777777" w:rsidR="00276B24" w:rsidRPr="009F73D4" w:rsidRDefault="00276B24" w:rsidP="00276B24">
      <w:pPr>
        <w:spacing w:before="170" w:after="170"/>
        <w:rPr>
          <w:rFonts w:ascii="Palatino" w:hAnsi="Palatino"/>
          <w:sz w:val="20"/>
          <w:szCs w:val="26"/>
        </w:rPr>
      </w:pPr>
      <w:r w:rsidRPr="009F73D4">
        <w:rPr>
          <w:rFonts w:ascii="Palatino" w:hAnsi="Palatino"/>
          <w:bCs/>
          <w:sz w:val="20"/>
        </w:rPr>
        <w:t xml:space="preserve">The Role of Nuclear Medicine </w:t>
      </w:r>
      <w:r>
        <w:rPr>
          <w:rFonts w:ascii="Palatino" w:hAnsi="Palatino"/>
          <w:bCs/>
          <w:sz w:val="20"/>
        </w:rPr>
        <w:t xml:space="preserve">&amp; PET </w:t>
      </w:r>
      <w:r w:rsidRPr="009F73D4">
        <w:rPr>
          <w:rFonts w:ascii="Palatino" w:hAnsi="Palatino"/>
          <w:bCs/>
          <w:sz w:val="20"/>
        </w:rPr>
        <w:t xml:space="preserve">in the Management of Cutaneous Malignant Melanoma. </w:t>
      </w:r>
      <w:r w:rsidRPr="009F73D4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br/>
      </w:r>
      <w:r w:rsidRPr="009F73D4">
        <w:rPr>
          <w:rFonts w:ascii="Palatino" w:hAnsi="Palatino"/>
          <w:sz w:val="20"/>
        </w:rPr>
        <w:t>T Belhocine, AM Scott, E Even-Sapir, JL Urbain, R Essner</w:t>
      </w:r>
      <w:r w:rsidRPr="009F73D4">
        <w:rPr>
          <w:rFonts w:ascii="Palatino" w:hAnsi="Palatino"/>
          <w:sz w:val="20"/>
          <w:szCs w:val="26"/>
        </w:rPr>
        <w:t xml:space="preserve"> Nucl Med. 2006 Jun;47(6):957-67. Review. </w:t>
      </w:r>
    </w:p>
    <w:p w14:paraId="27872B28" w14:textId="77777777" w:rsidR="00276B24" w:rsidRPr="009F73D4" w:rsidRDefault="00276B24" w:rsidP="00276B24">
      <w:pPr>
        <w:widowControl w:val="0"/>
        <w:autoSpaceDE w:val="0"/>
        <w:autoSpaceDN w:val="0"/>
        <w:adjustRightInd w:val="0"/>
        <w:rPr>
          <w:rFonts w:ascii="Palatino" w:hAnsi="Palatino"/>
          <w:color w:val="000000"/>
          <w:sz w:val="20"/>
          <w:szCs w:val="26"/>
          <w:lang w:bidi="x-none"/>
        </w:rPr>
      </w:pPr>
      <w:r w:rsidRPr="009F73D4">
        <w:rPr>
          <w:rFonts w:ascii="Palatino" w:hAnsi="Palatino"/>
          <w:color w:val="000000"/>
          <w:sz w:val="20"/>
          <w:szCs w:val="32"/>
          <w:lang w:bidi="x-none"/>
        </w:rPr>
        <w:lastRenderedPageBreak/>
        <w:t>Detection of (99m)Tc-sestamibi uptake in brown adipose tissue with SPECT-CT.</w:t>
      </w:r>
      <w:r w:rsidRPr="009F73D4">
        <w:rPr>
          <w:rFonts w:ascii="Palatino" w:hAnsi="Palatino"/>
          <w:color w:val="000000"/>
          <w:sz w:val="20"/>
          <w:szCs w:val="26"/>
          <w:u w:color="0D3AC7"/>
        </w:rPr>
        <w:t xml:space="preserve"> Belhocine T, Shastry A, Driedger A, </w:t>
      </w:r>
      <w:r w:rsidRPr="009F73D4">
        <w:rPr>
          <w:rFonts w:ascii="Palatino" w:hAnsi="Palatino"/>
          <w:color w:val="000000"/>
          <w:sz w:val="20"/>
          <w:szCs w:val="26"/>
          <w:u w:val="single" w:color="0D3AC7"/>
        </w:rPr>
        <w:t>Urbain JL</w:t>
      </w:r>
      <w:r w:rsidRPr="009F73D4">
        <w:rPr>
          <w:rFonts w:ascii="Palatino" w:hAnsi="Palatino"/>
          <w:color w:val="000000"/>
          <w:sz w:val="20"/>
          <w:szCs w:val="26"/>
          <w:u w:color="0D3AC7"/>
        </w:rPr>
        <w:t>.</w:t>
      </w:r>
      <w:r w:rsidRPr="009F73D4">
        <w:rPr>
          <w:rFonts w:ascii="Palatino" w:hAnsi="Palatino"/>
          <w:color w:val="000000"/>
          <w:sz w:val="20"/>
          <w:szCs w:val="32"/>
          <w:lang w:bidi="x-none"/>
        </w:rPr>
        <w:t xml:space="preserve"> </w:t>
      </w:r>
      <w:r w:rsidRPr="009F73D4">
        <w:rPr>
          <w:rFonts w:ascii="Palatino" w:hAnsi="Palatino"/>
          <w:color w:val="000000"/>
          <w:sz w:val="20"/>
          <w:szCs w:val="26"/>
          <w:lang w:bidi="x-none"/>
        </w:rPr>
        <w:t xml:space="preserve">Eur J Nucl Med Mol Imaging. 2007 Jan;34(1):149. Epub 2006 </w:t>
      </w:r>
    </w:p>
    <w:p w14:paraId="078F604C" w14:textId="77777777" w:rsidR="00276B24" w:rsidRPr="009F73D4" w:rsidRDefault="00276B24" w:rsidP="00276B24">
      <w:pPr>
        <w:widowControl w:val="0"/>
        <w:autoSpaceDE w:val="0"/>
        <w:autoSpaceDN w:val="0"/>
        <w:adjustRightInd w:val="0"/>
        <w:rPr>
          <w:rFonts w:ascii="Palatino" w:hAnsi="Palatino"/>
          <w:color w:val="000000"/>
          <w:sz w:val="20"/>
          <w:szCs w:val="26"/>
          <w:lang w:bidi="x-none"/>
        </w:rPr>
      </w:pPr>
      <w:r w:rsidRPr="009F73D4">
        <w:rPr>
          <w:rFonts w:ascii="Palatino" w:hAnsi="Palatino"/>
          <w:color w:val="000000"/>
          <w:sz w:val="20"/>
          <w:szCs w:val="26"/>
          <w:lang w:bidi="x-none"/>
        </w:rPr>
        <w:t xml:space="preserve">Cervical Cancer and Nuclear Medicine: From Bench to Bedsite. </w:t>
      </w:r>
      <w:r w:rsidRPr="00A0791B">
        <w:rPr>
          <w:rFonts w:ascii="Palatino" w:hAnsi="Palatino"/>
          <w:color w:val="000000"/>
          <w:sz w:val="20"/>
          <w:szCs w:val="26"/>
          <w:lang w:val="fr-FR" w:bidi="x-none"/>
        </w:rPr>
        <w:t xml:space="preserve">T Belhocine, </w:t>
      </w:r>
      <w:r w:rsidRPr="00A0791B">
        <w:rPr>
          <w:rFonts w:ascii="Palatino" w:hAnsi="Palatino"/>
          <w:color w:val="000000"/>
          <w:sz w:val="20"/>
          <w:szCs w:val="26"/>
          <w:u w:val="single"/>
          <w:lang w:val="fr-FR" w:bidi="x-none"/>
        </w:rPr>
        <w:t>JL Urbain</w:t>
      </w:r>
      <w:r w:rsidRPr="00A0791B">
        <w:rPr>
          <w:rFonts w:ascii="Palatino" w:hAnsi="Palatino"/>
          <w:color w:val="000000"/>
          <w:sz w:val="20"/>
          <w:szCs w:val="26"/>
          <w:lang w:val="fr-FR" w:bidi="x-none"/>
        </w:rPr>
        <w:t xml:space="preserve">, TC Yen, PW Grisby. </w:t>
      </w:r>
      <w:r w:rsidRPr="009F73D4">
        <w:rPr>
          <w:rFonts w:ascii="Palatino" w:hAnsi="Palatino"/>
          <w:color w:val="000000"/>
          <w:sz w:val="20"/>
          <w:szCs w:val="26"/>
          <w:lang w:bidi="x-none"/>
        </w:rPr>
        <w:t>Current Research on Cancer 2007, 1: 123-144.</w:t>
      </w:r>
    </w:p>
    <w:p w14:paraId="226DF105" w14:textId="77777777" w:rsidR="00276B24" w:rsidRPr="009F73D4" w:rsidRDefault="00276B24" w:rsidP="00276B24">
      <w:pPr>
        <w:widowControl w:val="0"/>
        <w:autoSpaceDE w:val="0"/>
        <w:autoSpaceDN w:val="0"/>
        <w:adjustRightInd w:val="0"/>
        <w:rPr>
          <w:rFonts w:ascii="Palatino" w:hAnsi="Palatino"/>
          <w:color w:val="000000"/>
          <w:sz w:val="20"/>
          <w:szCs w:val="26"/>
          <w:lang w:bidi="x-none"/>
        </w:rPr>
      </w:pPr>
    </w:p>
    <w:p w14:paraId="6EC40323" w14:textId="77777777" w:rsidR="00276B24" w:rsidRDefault="00276B24" w:rsidP="00276B24">
      <w:pPr>
        <w:widowControl w:val="0"/>
        <w:autoSpaceDE w:val="0"/>
        <w:autoSpaceDN w:val="0"/>
        <w:adjustRightInd w:val="0"/>
        <w:rPr>
          <w:rFonts w:ascii="Palatino" w:hAnsi="Palatino" w:cs="Times"/>
          <w:color w:val="000000"/>
          <w:sz w:val="20"/>
          <w:szCs w:val="26"/>
        </w:rPr>
      </w:pPr>
      <w:r w:rsidRPr="009F73D4">
        <w:rPr>
          <w:rFonts w:ascii="Palatino" w:hAnsi="Palatino" w:cs="Times"/>
          <w:color w:val="000000"/>
          <w:sz w:val="20"/>
          <w:szCs w:val="32"/>
        </w:rPr>
        <w:t xml:space="preserve">Complementary roles of low-dose SPECT-CT and high-resolution volume CT for detection of coronary artery disease. </w:t>
      </w:r>
      <w:r w:rsidRPr="009F73D4">
        <w:rPr>
          <w:rFonts w:ascii="Palatino" w:hAnsi="Palatino" w:cs="Times"/>
          <w:color w:val="000000"/>
          <w:sz w:val="20"/>
          <w:szCs w:val="26"/>
          <w:u w:color="0D3AC7"/>
        </w:rPr>
        <w:t xml:space="preserve">Akincioglu C, Belhocine T, Gambhir S, Romsa J, Chouraiki G, Kribs S, Elliot JA, Vezina W, </w:t>
      </w:r>
      <w:r w:rsidRPr="009F73D4">
        <w:rPr>
          <w:rFonts w:ascii="Palatino" w:hAnsi="Palatino" w:cs="Times"/>
          <w:color w:val="000000"/>
          <w:sz w:val="20"/>
          <w:szCs w:val="26"/>
          <w:u w:val="single" w:color="0D3AC7"/>
        </w:rPr>
        <w:t>Urbain JL</w:t>
      </w:r>
      <w:r w:rsidRPr="009F73D4">
        <w:rPr>
          <w:rFonts w:ascii="Palatino" w:hAnsi="Palatino" w:cs="Times"/>
          <w:color w:val="000000"/>
          <w:sz w:val="20"/>
          <w:szCs w:val="26"/>
          <w:u w:color="0D3AC7"/>
        </w:rPr>
        <w:t>.</w:t>
      </w:r>
      <w:r w:rsidRPr="009F73D4">
        <w:rPr>
          <w:rFonts w:ascii="Palatino" w:hAnsi="Palatino" w:cs="Times"/>
          <w:color w:val="000000"/>
          <w:sz w:val="20"/>
          <w:szCs w:val="26"/>
          <w:u w:val="single" w:color="0D3AC7"/>
        </w:rPr>
        <w:t xml:space="preserve"> </w:t>
      </w:r>
      <w:r w:rsidRPr="009F73D4">
        <w:rPr>
          <w:rFonts w:ascii="Palatino" w:hAnsi="Palatino" w:cs="Times"/>
          <w:color w:val="000000"/>
          <w:sz w:val="20"/>
          <w:szCs w:val="26"/>
        </w:rPr>
        <w:t>Clin Nucl Med. 2008 Apr;</w:t>
      </w:r>
      <w:r w:rsidR="003B506A">
        <w:rPr>
          <w:rFonts w:ascii="Palatino" w:hAnsi="Palatino" w:cs="Times"/>
          <w:color w:val="000000"/>
          <w:sz w:val="20"/>
          <w:szCs w:val="26"/>
        </w:rPr>
        <w:t xml:space="preserve"> </w:t>
      </w:r>
      <w:r w:rsidRPr="009F73D4">
        <w:rPr>
          <w:rFonts w:ascii="Palatino" w:hAnsi="Palatino" w:cs="Times"/>
          <w:color w:val="000000"/>
          <w:sz w:val="20"/>
          <w:szCs w:val="26"/>
        </w:rPr>
        <w:t>33(4):285-7.</w:t>
      </w:r>
    </w:p>
    <w:p w14:paraId="236A0AC5" w14:textId="77777777" w:rsidR="006753FD" w:rsidRDefault="006753FD" w:rsidP="00276B24">
      <w:pPr>
        <w:widowControl w:val="0"/>
        <w:autoSpaceDE w:val="0"/>
        <w:autoSpaceDN w:val="0"/>
        <w:adjustRightInd w:val="0"/>
        <w:rPr>
          <w:rFonts w:ascii="Palatino" w:hAnsi="Palatino" w:cs="Times"/>
          <w:color w:val="000000"/>
          <w:sz w:val="20"/>
          <w:szCs w:val="26"/>
        </w:rPr>
      </w:pPr>
    </w:p>
    <w:p w14:paraId="362BF09F" w14:textId="0EBB6C3A" w:rsidR="006753FD" w:rsidRPr="006753FD" w:rsidRDefault="003F02ED" w:rsidP="006753FD">
      <w:pPr>
        <w:widowControl w:val="0"/>
        <w:autoSpaceDE w:val="0"/>
        <w:autoSpaceDN w:val="0"/>
        <w:adjustRightInd w:val="0"/>
        <w:rPr>
          <w:rFonts w:ascii="Palatino" w:hAnsi="Palatino" w:cs="Times"/>
          <w:color w:val="000000" w:themeColor="text1"/>
          <w:sz w:val="20"/>
          <w:szCs w:val="26"/>
        </w:rPr>
      </w:pPr>
      <w:hyperlink r:id="rId7" w:history="1">
        <w:r w:rsidR="006753FD" w:rsidRPr="006753FD">
          <w:rPr>
            <w:rStyle w:val="Hyperlink"/>
            <w:rFonts w:ascii="Palatino" w:hAnsi="Palatino" w:cs="Times"/>
            <w:color w:val="000000" w:themeColor="text1"/>
            <w:sz w:val="20"/>
            <w:szCs w:val="26"/>
            <w:u w:val="none"/>
          </w:rPr>
          <w:t>Procedure guideline for adult solid-meal gastric-emptying study 3.0.</w:t>
        </w:r>
      </w:hyperlink>
      <w:r w:rsidR="006753FD">
        <w:rPr>
          <w:rFonts w:ascii="Palatino" w:hAnsi="Palatino" w:cs="Times"/>
          <w:color w:val="000000" w:themeColor="text1"/>
          <w:sz w:val="20"/>
          <w:szCs w:val="26"/>
        </w:rPr>
        <w:t xml:space="preserve"> </w:t>
      </w:r>
      <w:r w:rsidR="006753FD" w:rsidRPr="006753FD">
        <w:rPr>
          <w:rFonts w:ascii="Palatino" w:hAnsi="Palatino" w:cs="Times"/>
          <w:color w:val="000000" w:themeColor="text1"/>
          <w:sz w:val="20"/>
          <w:szCs w:val="26"/>
        </w:rPr>
        <w:t xml:space="preserve">Donohoe KJ, Maurer AH, Ziessman HA, </w:t>
      </w:r>
      <w:r w:rsidR="006753FD" w:rsidRPr="006753FD">
        <w:rPr>
          <w:rFonts w:ascii="Palatino" w:hAnsi="Palatino" w:cs="Times"/>
          <w:b/>
          <w:bCs/>
          <w:color w:val="000000" w:themeColor="text1"/>
          <w:sz w:val="20"/>
          <w:szCs w:val="26"/>
        </w:rPr>
        <w:t>Urbain JL</w:t>
      </w:r>
      <w:r w:rsidR="006753FD" w:rsidRPr="006753FD">
        <w:rPr>
          <w:rFonts w:ascii="Palatino" w:hAnsi="Palatino" w:cs="Times"/>
          <w:color w:val="000000" w:themeColor="text1"/>
          <w:sz w:val="20"/>
          <w:szCs w:val="26"/>
        </w:rPr>
        <w:t>, Royal HD, Martin-Comin J; Society for Nuclear Medicine; American Neurogastroenterology and Motility Society.J Nucl Med Technol. 2009;37(3):196-200.</w:t>
      </w:r>
    </w:p>
    <w:p w14:paraId="70B94A00" w14:textId="77777777" w:rsidR="00276B24" w:rsidRDefault="00276B24" w:rsidP="00276B24">
      <w:pPr>
        <w:widowControl w:val="0"/>
        <w:autoSpaceDE w:val="0"/>
        <w:autoSpaceDN w:val="0"/>
        <w:adjustRightInd w:val="0"/>
        <w:rPr>
          <w:rFonts w:ascii="Palatino" w:hAnsi="Palatino" w:cs="Times"/>
          <w:color w:val="000000"/>
          <w:sz w:val="20"/>
          <w:szCs w:val="26"/>
        </w:rPr>
      </w:pPr>
    </w:p>
    <w:p w14:paraId="35BA9007" w14:textId="35247C5F" w:rsidR="006753FD" w:rsidRPr="006753FD" w:rsidRDefault="003F02ED" w:rsidP="006753FD">
      <w:pPr>
        <w:widowControl w:val="0"/>
        <w:autoSpaceDE w:val="0"/>
        <w:autoSpaceDN w:val="0"/>
        <w:adjustRightInd w:val="0"/>
        <w:rPr>
          <w:rFonts w:ascii="Palatino" w:hAnsi="Palatino"/>
          <w:color w:val="000000" w:themeColor="text1"/>
          <w:sz w:val="20"/>
          <w:szCs w:val="26"/>
          <w:lang w:bidi="x-none"/>
        </w:rPr>
      </w:pPr>
      <w:hyperlink r:id="rId8" w:history="1">
        <w:r w:rsidR="006753FD" w:rsidRPr="006753FD">
          <w:rPr>
            <w:rStyle w:val="Hyperlink"/>
            <w:rFonts w:ascii="Palatino" w:hAnsi="Palatino"/>
            <w:color w:val="000000" w:themeColor="text1"/>
            <w:sz w:val="20"/>
            <w:szCs w:val="26"/>
            <w:u w:val="none"/>
            <w:lang w:bidi="x-none"/>
          </w:rPr>
          <w:t>Intensity modulated radiotherapy of non-small-cell lung cancer incorporating SPECT ventilation imaging.</w:t>
        </w:r>
      </w:hyperlink>
      <w:r w:rsidR="006753FD" w:rsidRPr="006753FD">
        <w:rPr>
          <w:rFonts w:ascii="Palatino" w:hAnsi="Palatino"/>
          <w:color w:val="000000" w:themeColor="text1"/>
          <w:sz w:val="20"/>
          <w:szCs w:val="26"/>
          <w:lang w:bidi="x-none"/>
        </w:rPr>
        <w:t xml:space="preserve"> Munawar I, Yaremko BP, Craig J, Oliver M, Gaede S, Rodrigues G, Yu E, Reid RH, Leung E, </w:t>
      </w:r>
      <w:r w:rsidR="006753FD" w:rsidRPr="006753FD">
        <w:rPr>
          <w:rFonts w:ascii="Palatino" w:hAnsi="Palatino"/>
          <w:b/>
          <w:bCs/>
          <w:color w:val="000000" w:themeColor="text1"/>
          <w:sz w:val="20"/>
          <w:szCs w:val="26"/>
          <w:u w:val="single"/>
          <w:lang w:bidi="x-none"/>
        </w:rPr>
        <w:t>Urbain JL</w:t>
      </w:r>
      <w:r w:rsidR="006753FD" w:rsidRPr="006753FD">
        <w:rPr>
          <w:rFonts w:ascii="Palatino" w:hAnsi="Palatino"/>
          <w:color w:val="000000" w:themeColor="text1"/>
          <w:sz w:val="20"/>
          <w:szCs w:val="26"/>
          <w:lang w:bidi="x-none"/>
        </w:rPr>
        <w:t>, Chen J, Wong E. Med Phys. 2010 Apr;37(4):1863-72.</w:t>
      </w:r>
    </w:p>
    <w:p w14:paraId="51341ACF" w14:textId="77777777" w:rsidR="006753FD" w:rsidRDefault="006753FD" w:rsidP="00276B24">
      <w:pPr>
        <w:widowControl w:val="0"/>
        <w:autoSpaceDE w:val="0"/>
        <w:autoSpaceDN w:val="0"/>
        <w:adjustRightInd w:val="0"/>
        <w:rPr>
          <w:rFonts w:ascii="Palatino" w:hAnsi="Palatino"/>
          <w:color w:val="000000"/>
          <w:sz w:val="20"/>
          <w:szCs w:val="26"/>
          <w:lang w:bidi="x-none"/>
        </w:rPr>
      </w:pPr>
    </w:p>
    <w:p w14:paraId="0F58DE9C" w14:textId="77777777" w:rsidR="00276B24" w:rsidRPr="00051A03" w:rsidRDefault="00276B24" w:rsidP="00276B24">
      <w:pPr>
        <w:widowControl w:val="0"/>
        <w:autoSpaceDE w:val="0"/>
        <w:autoSpaceDN w:val="0"/>
        <w:adjustRightInd w:val="0"/>
        <w:rPr>
          <w:rFonts w:ascii="Palatino" w:hAnsi="Palatino"/>
          <w:color w:val="000000"/>
          <w:sz w:val="20"/>
          <w:szCs w:val="26"/>
          <w:lang w:bidi="x-none"/>
        </w:rPr>
      </w:pPr>
      <w:r w:rsidRPr="00051A03">
        <w:rPr>
          <w:rFonts w:ascii="Palatino" w:hAnsi="Palatino"/>
          <w:color w:val="000000"/>
          <w:sz w:val="20"/>
          <w:szCs w:val="26"/>
          <w:lang w:bidi="x-none"/>
        </w:rPr>
        <w:t>SPECT/CT imaging of the lumbar spine in chronic low back pain: a case report</w:t>
      </w:r>
    </w:p>
    <w:p w14:paraId="5F60BCD8" w14:textId="77777777" w:rsidR="00004E50" w:rsidRPr="003B506A" w:rsidRDefault="00276B24" w:rsidP="003B506A">
      <w:pPr>
        <w:widowControl w:val="0"/>
        <w:autoSpaceDE w:val="0"/>
        <w:autoSpaceDN w:val="0"/>
        <w:adjustRightInd w:val="0"/>
        <w:rPr>
          <w:rFonts w:ascii="Palatino" w:hAnsi="Palatino"/>
          <w:color w:val="000000"/>
          <w:sz w:val="20"/>
          <w:szCs w:val="26"/>
          <w:lang w:bidi="x-none"/>
        </w:rPr>
      </w:pPr>
      <w:r w:rsidRPr="00051A03">
        <w:rPr>
          <w:rFonts w:ascii="Palatino" w:hAnsi="Palatino"/>
          <w:color w:val="000000"/>
          <w:sz w:val="20"/>
          <w:szCs w:val="26"/>
          <w:lang w:bidi="x-none"/>
        </w:rPr>
        <w:t>Michael H Carstensen*, Mashael</w:t>
      </w:r>
      <w:r>
        <w:rPr>
          <w:rFonts w:ascii="Palatino" w:hAnsi="Palatino"/>
          <w:color w:val="000000"/>
          <w:sz w:val="20"/>
          <w:szCs w:val="26"/>
          <w:lang w:bidi="x-none"/>
        </w:rPr>
        <w:t xml:space="preserve"> Al-Harbi, </w:t>
      </w:r>
      <w:r w:rsidRPr="008F51E1">
        <w:rPr>
          <w:rFonts w:ascii="Palatino" w:hAnsi="Palatino"/>
          <w:sz w:val="20"/>
          <w:szCs w:val="26"/>
          <w:u w:val="single"/>
          <w:lang w:bidi="x-none"/>
        </w:rPr>
        <w:t>Jean-Luc Urbain</w:t>
      </w:r>
      <w:r>
        <w:rPr>
          <w:rFonts w:ascii="Palatino" w:hAnsi="Palatino"/>
          <w:color w:val="000000"/>
          <w:sz w:val="20"/>
          <w:szCs w:val="26"/>
          <w:lang w:bidi="x-none"/>
        </w:rPr>
        <w:t>, T</w:t>
      </w:r>
      <w:r w:rsidRPr="00051A03">
        <w:rPr>
          <w:rFonts w:ascii="Palatino" w:hAnsi="Palatino"/>
          <w:color w:val="000000"/>
          <w:sz w:val="20"/>
          <w:szCs w:val="26"/>
          <w:lang w:bidi="x-none"/>
        </w:rPr>
        <w:t>arik-Zine Belhocine</w:t>
      </w:r>
      <w:r>
        <w:rPr>
          <w:rFonts w:ascii="Palatino" w:hAnsi="Palatino"/>
          <w:color w:val="000000"/>
          <w:sz w:val="20"/>
          <w:szCs w:val="26"/>
          <w:lang w:bidi="x-none"/>
        </w:rPr>
        <w:t xml:space="preserve"> </w:t>
      </w:r>
      <w:r w:rsidRPr="00051A03">
        <w:rPr>
          <w:rFonts w:ascii="Palatino" w:hAnsi="Palatino"/>
          <w:color w:val="000000"/>
          <w:sz w:val="20"/>
          <w:szCs w:val="26"/>
          <w:lang w:bidi="x-none"/>
        </w:rPr>
        <w:t>Chiropractic &amp; Manual Therapies 2011, 19:2</w:t>
      </w:r>
    </w:p>
    <w:p w14:paraId="1D3990D3" w14:textId="77777777" w:rsidR="008F51E1" w:rsidRDefault="008F51E1" w:rsidP="00004E50">
      <w:pPr>
        <w:pStyle w:val="BodyTextIndent3"/>
        <w:tabs>
          <w:tab w:val="clear" w:pos="142"/>
          <w:tab w:val="clear" w:pos="360"/>
          <w:tab w:val="clear" w:pos="720"/>
          <w:tab w:val="clear" w:pos="1440"/>
          <w:tab w:val="clear" w:pos="2160"/>
          <w:tab w:val="left" w:pos="270"/>
          <w:tab w:val="left" w:pos="450"/>
        </w:tabs>
        <w:ind w:left="0" w:firstLine="0"/>
        <w:rPr>
          <w:rFonts w:ascii="Palatino" w:hAnsi="Palatino"/>
        </w:rPr>
      </w:pPr>
    </w:p>
    <w:p w14:paraId="4475A6C6" w14:textId="77777777" w:rsidR="003B506A" w:rsidRDefault="008F51E1" w:rsidP="00276B24">
      <w:pPr>
        <w:pStyle w:val="BodyTextIndent3"/>
        <w:tabs>
          <w:tab w:val="clear" w:pos="142"/>
          <w:tab w:val="clear" w:pos="360"/>
          <w:tab w:val="clear" w:pos="720"/>
          <w:tab w:val="clear" w:pos="1440"/>
          <w:tab w:val="clear" w:pos="2160"/>
          <w:tab w:val="left" w:pos="270"/>
          <w:tab w:val="left" w:pos="450"/>
        </w:tabs>
        <w:ind w:left="0" w:firstLine="0"/>
        <w:rPr>
          <w:rFonts w:ascii="Palatino" w:hAnsi="Palatino"/>
        </w:rPr>
      </w:pPr>
      <w:r>
        <w:rPr>
          <w:rFonts w:ascii="Palatino" w:hAnsi="Palatino"/>
        </w:rPr>
        <w:t xml:space="preserve">Added-value of SPECT/CT to lymphatic mapping and sentinel lymphadenectomy in gynaecological cancers. </w:t>
      </w:r>
      <w:r w:rsidRPr="008F51E1">
        <w:rPr>
          <w:rFonts w:ascii="Palatino" w:hAnsi="Palatino"/>
        </w:rPr>
        <w:t xml:space="preserve">Tarik Z Belhocine; Michel Prefontaine; Dominique Lanvin; Monique Bertrand; Irina Rachinsky; Helen Ettler; Pamela Zabel; Larry W Stitt; Akira Sugimoto; </w:t>
      </w:r>
      <w:r w:rsidRPr="008F51E1">
        <w:rPr>
          <w:rFonts w:ascii="Palatino" w:hAnsi="Palatino"/>
          <w:u w:val="single"/>
        </w:rPr>
        <w:t>Jean-Luc Urbain</w:t>
      </w:r>
      <w:r>
        <w:rPr>
          <w:rFonts w:ascii="Palatino" w:hAnsi="Palatino"/>
        </w:rPr>
        <w:t xml:space="preserve">. </w:t>
      </w:r>
      <w:r w:rsidRPr="008F51E1">
        <w:rPr>
          <w:rFonts w:ascii="Palatino" w:hAnsi="Palatino"/>
        </w:rPr>
        <w:t>Am J Nucl Med Mol Imaging 3, 182 (2013)</w:t>
      </w:r>
    </w:p>
    <w:p w14:paraId="708BD5A4" w14:textId="77777777" w:rsidR="003B506A" w:rsidRDefault="003B506A" w:rsidP="00276B24">
      <w:pPr>
        <w:pStyle w:val="BodyTextIndent3"/>
        <w:tabs>
          <w:tab w:val="clear" w:pos="142"/>
          <w:tab w:val="clear" w:pos="360"/>
          <w:tab w:val="clear" w:pos="720"/>
          <w:tab w:val="clear" w:pos="1440"/>
          <w:tab w:val="clear" w:pos="2160"/>
          <w:tab w:val="left" w:pos="270"/>
          <w:tab w:val="left" w:pos="450"/>
        </w:tabs>
        <w:ind w:left="0" w:firstLine="0"/>
        <w:rPr>
          <w:rFonts w:ascii="Palatino" w:hAnsi="Palatino"/>
        </w:rPr>
      </w:pPr>
    </w:p>
    <w:p w14:paraId="454A5994" w14:textId="77777777" w:rsidR="0083564E" w:rsidRPr="0083564E" w:rsidRDefault="003B506A" w:rsidP="0083564E">
      <w:pPr>
        <w:pStyle w:val="BodyTextIndent3"/>
        <w:tabs>
          <w:tab w:val="left" w:pos="270"/>
          <w:tab w:val="left" w:pos="450"/>
        </w:tabs>
        <w:ind w:left="0" w:firstLine="0"/>
        <w:rPr>
          <w:rFonts w:ascii="Palatino" w:hAnsi="Palatino"/>
          <w:iCs/>
        </w:rPr>
      </w:pPr>
      <w:r>
        <w:rPr>
          <w:rFonts w:ascii="Palatino" w:hAnsi="Palatino"/>
        </w:rPr>
        <w:t xml:space="preserve">Clinical utility of FDG PET/CT in the staging of patients with potentially curable esophageal carcinoma. </w:t>
      </w:r>
      <w:r w:rsidR="0083564E" w:rsidRPr="0083564E">
        <w:rPr>
          <w:rFonts w:ascii="Palatino" w:hAnsi="Palatino"/>
          <w:iCs/>
        </w:rPr>
        <w:t>John J. You, MD, MSc,Rebecca K.S. Wong, Gail Darling, Karen Gulenchyn, Jean-Luc Urbain, and William K. Evans</w:t>
      </w:r>
      <w:r w:rsidR="0083564E">
        <w:rPr>
          <w:rFonts w:ascii="Palatino" w:hAnsi="Palatino"/>
          <w:iCs/>
        </w:rPr>
        <w:t xml:space="preserve">. </w:t>
      </w:r>
      <w:r w:rsidR="0083564E" w:rsidRPr="0083564E">
        <w:rPr>
          <w:rFonts w:ascii="Palatino" w:hAnsi="Palatino"/>
          <w:i/>
          <w:iCs/>
        </w:rPr>
        <w:t xml:space="preserve">J Thorac Oncol. </w:t>
      </w:r>
      <w:r w:rsidR="0083564E" w:rsidRPr="0083564E">
        <w:rPr>
          <w:rFonts w:ascii="Palatino" w:hAnsi="Palatino"/>
          <w:iCs/>
        </w:rPr>
        <w:t xml:space="preserve">2013;8: 1563–1569 </w:t>
      </w:r>
    </w:p>
    <w:p w14:paraId="0CD19AE5" w14:textId="3339A3B6" w:rsidR="00976A46" w:rsidRDefault="00976A46" w:rsidP="0083564E">
      <w:pPr>
        <w:pStyle w:val="BodyTextIndent3"/>
        <w:tabs>
          <w:tab w:val="left" w:pos="270"/>
          <w:tab w:val="left" w:pos="450"/>
        </w:tabs>
        <w:ind w:left="0" w:firstLine="0"/>
        <w:rPr>
          <w:rFonts w:ascii="Palatino" w:hAnsi="Palatino"/>
        </w:rPr>
      </w:pPr>
    </w:p>
    <w:p w14:paraId="184F58EA" w14:textId="77777777" w:rsidR="006753FD" w:rsidRDefault="0083564E" w:rsidP="0083564E">
      <w:pPr>
        <w:pStyle w:val="BodyTextIndent3"/>
        <w:tabs>
          <w:tab w:val="left" w:pos="270"/>
          <w:tab w:val="left" w:pos="450"/>
        </w:tabs>
        <w:ind w:left="0" w:firstLine="0"/>
        <w:rPr>
          <w:rFonts w:ascii="Palatino" w:hAnsi="Palatino"/>
          <w:color w:val="000000" w:themeColor="text1"/>
        </w:rPr>
      </w:pPr>
      <w:r w:rsidRPr="00B76571">
        <w:rPr>
          <w:rFonts w:ascii="Palatino" w:hAnsi="Palatino"/>
          <w:bCs/>
          <w:color w:val="000000" w:themeColor="text1"/>
        </w:rPr>
        <w:t>Very high coronary artery calcium score with normal myocardial perfusion SPECT imaging is associated with a moderate incidence of severe coronary artery disease</w:t>
      </w:r>
      <w:r w:rsidR="00976A46" w:rsidRPr="0083564E">
        <w:rPr>
          <w:rFonts w:ascii="Palatino" w:hAnsi="Palatino"/>
          <w:color w:val="000000" w:themeColor="text1"/>
        </w:rPr>
        <w:t>.</w:t>
      </w:r>
      <w:r w:rsidR="008C5A44" w:rsidRPr="0083564E">
        <w:rPr>
          <w:rFonts w:ascii="Palatino" w:hAnsi="Palatino"/>
          <w:color w:val="000000" w:themeColor="text1"/>
        </w:rPr>
        <w:t xml:space="preserve"> </w:t>
      </w:r>
      <w:hyperlink r:id="rId9" w:history="1">
        <w:r w:rsidRPr="0083564E">
          <w:rPr>
            <w:rStyle w:val="Hyperlink"/>
            <w:rFonts w:ascii="Palatino" w:hAnsi="Palatino"/>
            <w:color w:val="000000" w:themeColor="text1"/>
            <w:u w:val="none"/>
          </w:rPr>
          <w:t>Salem A. Yuoness</w:t>
        </w:r>
      </w:hyperlink>
      <w:r w:rsidRPr="0083564E">
        <w:rPr>
          <w:rFonts w:ascii="Palatino" w:hAnsi="Palatino"/>
          <w:color w:val="000000" w:themeColor="text1"/>
        </w:rPr>
        <w:t xml:space="preserve">, </w:t>
      </w:r>
      <w:hyperlink r:id="rId10" w:history="1">
        <w:r w:rsidRPr="0083564E">
          <w:rPr>
            <w:rStyle w:val="Hyperlink"/>
            <w:rFonts w:ascii="Palatino" w:hAnsi="Palatino"/>
            <w:color w:val="000000" w:themeColor="text1"/>
            <w:u w:val="none"/>
          </w:rPr>
          <w:t>Ahmed M. Goha</w:t>
        </w:r>
      </w:hyperlink>
      <w:r w:rsidRPr="0083564E">
        <w:rPr>
          <w:rFonts w:ascii="Palatino" w:hAnsi="Palatino"/>
          <w:color w:val="000000" w:themeColor="text1"/>
        </w:rPr>
        <w:t xml:space="preserve">, </w:t>
      </w:r>
      <w:hyperlink r:id="rId11" w:history="1">
        <w:r w:rsidRPr="0083564E">
          <w:rPr>
            <w:rStyle w:val="Hyperlink"/>
            <w:rFonts w:ascii="Palatino" w:hAnsi="Palatino"/>
            <w:color w:val="000000" w:themeColor="text1"/>
            <w:u w:val="none"/>
          </w:rPr>
          <w:t>Jonathan G. Romsa</w:t>
        </w:r>
      </w:hyperlink>
      <w:r w:rsidRPr="0083564E">
        <w:rPr>
          <w:rFonts w:ascii="Palatino" w:hAnsi="Palatino"/>
          <w:color w:val="000000" w:themeColor="text1"/>
        </w:rPr>
        <w:t xml:space="preserve">, </w:t>
      </w:r>
      <w:hyperlink r:id="rId12" w:history="1">
        <w:r w:rsidRPr="0083564E">
          <w:rPr>
            <w:rStyle w:val="Hyperlink"/>
            <w:rFonts w:ascii="Palatino" w:hAnsi="Palatino"/>
            <w:color w:val="000000" w:themeColor="text1"/>
            <w:u w:val="none"/>
          </w:rPr>
          <w:t>Cigdem Akincioglu</w:t>
        </w:r>
      </w:hyperlink>
      <w:r w:rsidRPr="0083564E">
        <w:rPr>
          <w:rFonts w:ascii="Palatino" w:hAnsi="Palatino"/>
          <w:color w:val="000000" w:themeColor="text1"/>
        </w:rPr>
        <w:t xml:space="preserve">, </w:t>
      </w:r>
      <w:hyperlink r:id="rId13" w:history="1">
        <w:r w:rsidRPr="0083564E">
          <w:rPr>
            <w:rStyle w:val="Hyperlink"/>
            <w:rFonts w:ascii="Palatino" w:hAnsi="Palatino"/>
            <w:color w:val="000000" w:themeColor="text1"/>
            <w:u w:val="none"/>
          </w:rPr>
          <w:t>James C. Warrington</w:t>
        </w:r>
      </w:hyperlink>
      <w:r w:rsidRPr="0083564E">
        <w:rPr>
          <w:rFonts w:ascii="Palatino" w:hAnsi="Palatino"/>
          <w:color w:val="000000" w:themeColor="text1"/>
        </w:rPr>
        <w:t xml:space="preserve">, </w:t>
      </w:r>
      <w:hyperlink r:id="rId14" w:history="1">
        <w:r w:rsidRPr="0083564E">
          <w:rPr>
            <w:rStyle w:val="Hyperlink"/>
            <w:rFonts w:ascii="Palatino" w:hAnsi="Palatino"/>
            <w:color w:val="000000" w:themeColor="text1"/>
            <w:u w:val="none"/>
          </w:rPr>
          <w:t>Sudip Datta</w:t>
        </w:r>
      </w:hyperlink>
      <w:r w:rsidRPr="0083564E">
        <w:rPr>
          <w:rFonts w:ascii="Palatino" w:hAnsi="Palatino"/>
          <w:color w:val="000000" w:themeColor="text1"/>
        </w:rPr>
        <w:t xml:space="preserve">, </w:t>
      </w:r>
      <w:hyperlink r:id="rId15" w:history="1">
        <w:r w:rsidRPr="0083564E">
          <w:rPr>
            <w:rStyle w:val="Hyperlink"/>
            <w:rFonts w:ascii="Palatino" w:hAnsi="Palatino"/>
            <w:color w:val="000000" w:themeColor="text1"/>
            <w:u w:val="none"/>
          </w:rPr>
          <w:t>David R. Massel</w:t>
        </w:r>
      </w:hyperlink>
      <w:r w:rsidRPr="0083564E">
        <w:rPr>
          <w:rFonts w:ascii="Palatino" w:hAnsi="Palatino"/>
          <w:color w:val="000000" w:themeColor="text1"/>
        </w:rPr>
        <w:t xml:space="preserve">, </w:t>
      </w:r>
      <w:hyperlink r:id="rId16" w:history="1">
        <w:r w:rsidRPr="0083564E">
          <w:rPr>
            <w:rStyle w:val="Hyperlink"/>
            <w:rFonts w:ascii="Palatino" w:hAnsi="Palatino"/>
            <w:color w:val="000000" w:themeColor="text1"/>
            <w:u w:val="none"/>
          </w:rPr>
          <w:t>Rafael Martell</w:t>
        </w:r>
      </w:hyperlink>
      <w:r w:rsidRPr="0083564E">
        <w:rPr>
          <w:rFonts w:ascii="Palatino" w:hAnsi="Palatino"/>
          <w:color w:val="000000" w:themeColor="text1"/>
        </w:rPr>
        <w:t xml:space="preserve">, </w:t>
      </w:r>
      <w:hyperlink r:id="rId17" w:history="1">
        <w:r w:rsidRPr="0083564E">
          <w:rPr>
            <w:rStyle w:val="Hyperlink"/>
            <w:rFonts w:ascii="Palatino" w:hAnsi="Palatino"/>
            <w:color w:val="000000" w:themeColor="text1"/>
            <w:u w:val="none"/>
          </w:rPr>
          <w:t>Sanjay Gambhir</w:t>
        </w:r>
      </w:hyperlink>
      <w:r w:rsidRPr="0083564E">
        <w:rPr>
          <w:rFonts w:ascii="Palatino" w:hAnsi="Palatino"/>
          <w:color w:val="000000" w:themeColor="text1"/>
        </w:rPr>
        <w:t xml:space="preserve">, </w:t>
      </w:r>
      <w:hyperlink r:id="rId18" w:history="1">
        <w:r w:rsidRPr="0083564E">
          <w:rPr>
            <w:rStyle w:val="Hyperlink"/>
            <w:rFonts w:ascii="Palatino" w:hAnsi="Palatino"/>
            <w:color w:val="000000" w:themeColor="text1"/>
          </w:rPr>
          <w:t>Jean-Luc C. Urbain</w:t>
        </w:r>
      </w:hyperlink>
      <w:r w:rsidRPr="0083564E">
        <w:rPr>
          <w:rFonts w:ascii="Palatino" w:hAnsi="Palatino"/>
          <w:color w:val="000000" w:themeColor="text1"/>
        </w:rPr>
        <w:t xml:space="preserve">, and </w:t>
      </w:r>
      <w:hyperlink r:id="rId19" w:history="1">
        <w:r w:rsidRPr="0083564E">
          <w:rPr>
            <w:rStyle w:val="Hyperlink"/>
            <w:rFonts w:ascii="Palatino" w:hAnsi="Palatino"/>
            <w:color w:val="000000" w:themeColor="text1"/>
            <w:u w:val="none"/>
          </w:rPr>
          <w:t>William C. Vezina</w:t>
        </w:r>
      </w:hyperlink>
      <w:r w:rsidRPr="0083564E">
        <w:rPr>
          <w:rFonts w:ascii="Palatino" w:hAnsi="Palatino"/>
          <w:color w:val="000000" w:themeColor="text1"/>
        </w:rPr>
        <w:t>. Eur J Nucl Med Mol Imaging. 2015; 42(10): 1542–1550.</w:t>
      </w:r>
    </w:p>
    <w:p w14:paraId="65FAE587" w14:textId="77777777" w:rsidR="006753FD" w:rsidRDefault="006753FD" w:rsidP="0083564E">
      <w:pPr>
        <w:pStyle w:val="BodyTextIndent3"/>
        <w:tabs>
          <w:tab w:val="left" w:pos="270"/>
          <w:tab w:val="left" w:pos="450"/>
        </w:tabs>
        <w:ind w:left="0" w:firstLine="0"/>
        <w:rPr>
          <w:rFonts w:ascii="Palatino" w:hAnsi="Palatino"/>
          <w:color w:val="000000" w:themeColor="text1"/>
        </w:rPr>
      </w:pPr>
    </w:p>
    <w:p w14:paraId="0D262C43" w14:textId="7B333FA8" w:rsidR="006753FD" w:rsidRPr="006753FD" w:rsidRDefault="003F02ED" w:rsidP="006753FD">
      <w:pPr>
        <w:pStyle w:val="BodyTextIndent3"/>
        <w:tabs>
          <w:tab w:val="left" w:pos="270"/>
          <w:tab w:val="left" w:pos="450"/>
        </w:tabs>
        <w:ind w:left="0" w:firstLine="0"/>
        <w:rPr>
          <w:rFonts w:ascii="Palatino" w:hAnsi="Palatino"/>
          <w:color w:val="000000" w:themeColor="text1"/>
        </w:rPr>
      </w:pPr>
      <w:hyperlink r:id="rId20" w:history="1">
        <w:r w:rsidR="006753FD" w:rsidRPr="006753FD">
          <w:rPr>
            <w:rStyle w:val="Hyperlink"/>
            <w:rFonts w:ascii="Palatino" w:hAnsi="Palatino"/>
            <w:color w:val="000000" w:themeColor="text1"/>
            <w:u w:val="none"/>
          </w:rPr>
          <w:t>Coagulation Factor and Theranostics: A New Paradigm in Molecular Imaging.</w:t>
        </w:r>
      </w:hyperlink>
      <w:r w:rsidR="006753FD" w:rsidRPr="006753FD">
        <w:rPr>
          <w:rFonts w:ascii="Palatino" w:hAnsi="Palatino"/>
          <w:color w:val="000000" w:themeColor="text1"/>
        </w:rPr>
        <w:t xml:space="preserve"> </w:t>
      </w:r>
      <w:r w:rsidR="006753FD" w:rsidRPr="006753FD">
        <w:rPr>
          <w:rFonts w:ascii="Palatino" w:hAnsi="Palatino"/>
          <w:color w:val="000000" w:themeColor="text1"/>
          <w:u w:val="single"/>
        </w:rPr>
        <w:t>JL</w:t>
      </w:r>
      <w:r w:rsidR="006753FD" w:rsidRPr="006753FD">
        <w:rPr>
          <w:rFonts w:ascii="Palatino" w:hAnsi="Palatino"/>
          <w:bCs/>
          <w:color w:val="000000" w:themeColor="text1"/>
          <w:u w:val="single"/>
        </w:rPr>
        <w:t>Urbain</w:t>
      </w:r>
      <w:r w:rsidR="006753FD" w:rsidRPr="006753FD">
        <w:rPr>
          <w:rFonts w:ascii="Palatino" w:hAnsi="Palatino"/>
          <w:b/>
          <w:bCs/>
          <w:color w:val="000000" w:themeColor="text1"/>
        </w:rPr>
        <w:t xml:space="preserve"> </w:t>
      </w:r>
    </w:p>
    <w:p w14:paraId="2BCBE7A6" w14:textId="6C685FE2" w:rsidR="003B506A" w:rsidRPr="0083564E" w:rsidRDefault="006753FD" w:rsidP="006753FD">
      <w:pPr>
        <w:pStyle w:val="BodyTextIndent3"/>
        <w:tabs>
          <w:tab w:val="left" w:pos="270"/>
          <w:tab w:val="left" w:pos="450"/>
        </w:tabs>
        <w:ind w:left="0" w:firstLine="0"/>
        <w:rPr>
          <w:rFonts w:ascii="Palatino" w:hAnsi="Palatino"/>
          <w:color w:val="000000" w:themeColor="text1"/>
        </w:rPr>
      </w:pPr>
      <w:r w:rsidRPr="006753FD">
        <w:rPr>
          <w:rFonts w:ascii="Palatino" w:hAnsi="Palatino"/>
          <w:color w:val="000000" w:themeColor="text1"/>
        </w:rPr>
        <w:t>J Nucl Med. 2016; 57(1):7-8.</w:t>
      </w:r>
      <w:r w:rsidR="0083564E" w:rsidRPr="0083564E">
        <w:rPr>
          <w:rFonts w:ascii="Palatino" w:hAnsi="Palatino"/>
          <w:color w:val="000000" w:themeColor="text1"/>
        </w:rPr>
        <w:br/>
      </w:r>
    </w:p>
    <w:p w14:paraId="4882873F" w14:textId="77777777" w:rsidR="003B506A" w:rsidRDefault="003B506A" w:rsidP="003B506A">
      <w:pPr>
        <w:pStyle w:val="BodyTextIndent3"/>
        <w:tabs>
          <w:tab w:val="clear" w:pos="142"/>
          <w:tab w:val="clear" w:pos="360"/>
          <w:tab w:val="clear" w:pos="720"/>
          <w:tab w:val="clear" w:pos="1440"/>
          <w:tab w:val="clear" w:pos="2160"/>
          <w:tab w:val="left" w:pos="270"/>
          <w:tab w:val="left" w:pos="450"/>
        </w:tabs>
        <w:ind w:left="0" w:firstLine="0"/>
        <w:rPr>
          <w:rFonts w:ascii="Palatino" w:hAnsi="Palatino"/>
        </w:rPr>
      </w:pPr>
      <w:r w:rsidRPr="009F73D4">
        <w:rPr>
          <w:rFonts w:ascii="Palatino" w:hAnsi="Palatino"/>
        </w:rPr>
        <w:t>The MPS/CCTA one stop shop for the assessment of coronary artery diseases (in preparation)</w:t>
      </w:r>
      <w:r>
        <w:rPr>
          <w:rFonts w:ascii="Palatino" w:hAnsi="Palatino"/>
        </w:rPr>
        <w:t>.</w:t>
      </w:r>
    </w:p>
    <w:p w14:paraId="528B61B7" w14:textId="77777777" w:rsidR="00340D19" w:rsidRDefault="00340D19" w:rsidP="003B506A">
      <w:pPr>
        <w:pStyle w:val="BodyTextIndent3"/>
        <w:tabs>
          <w:tab w:val="clear" w:pos="142"/>
          <w:tab w:val="clear" w:pos="360"/>
          <w:tab w:val="clear" w:pos="720"/>
          <w:tab w:val="clear" w:pos="1440"/>
          <w:tab w:val="clear" w:pos="2160"/>
          <w:tab w:val="left" w:pos="270"/>
          <w:tab w:val="left" w:pos="450"/>
        </w:tabs>
        <w:ind w:left="0" w:firstLine="0"/>
        <w:rPr>
          <w:rFonts w:ascii="Palatino" w:hAnsi="Palatino"/>
        </w:rPr>
      </w:pPr>
    </w:p>
    <w:p w14:paraId="48307D8D" w14:textId="77777777" w:rsidR="00340D19" w:rsidRDefault="00340D19" w:rsidP="003B506A">
      <w:pPr>
        <w:pStyle w:val="BodyTextIndent3"/>
        <w:tabs>
          <w:tab w:val="clear" w:pos="142"/>
          <w:tab w:val="clear" w:pos="360"/>
          <w:tab w:val="clear" w:pos="720"/>
          <w:tab w:val="clear" w:pos="1440"/>
          <w:tab w:val="clear" w:pos="2160"/>
          <w:tab w:val="left" w:pos="270"/>
          <w:tab w:val="left" w:pos="450"/>
        </w:tabs>
        <w:ind w:left="0" w:firstLine="0"/>
        <w:rPr>
          <w:rFonts w:ascii="Palatino" w:hAnsi="Palatino"/>
        </w:rPr>
      </w:pPr>
      <w:r>
        <w:rPr>
          <w:rFonts w:ascii="Palatino" w:hAnsi="Palatino"/>
        </w:rPr>
        <w:t>PET attenuation correction maps derived from MRI for PET/MR clinical applications (in preparation)</w:t>
      </w:r>
    </w:p>
    <w:p w14:paraId="074D5C6C" w14:textId="77777777" w:rsidR="00276B24" w:rsidRPr="009F73D4" w:rsidRDefault="00276B24" w:rsidP="00276B24">
      <w:pPr>
        <w:pStyle w:val="BodyTextIndent3"/>
        <w:tabs>
          <w:tab w:val="clear" w:pos="142"/>
          <w:tab w:val="clear" w:pos="360"/>
          <w:tab w:val="clear" w:pos="720"/>
          <w:tab w:val="clear" w:pos="1440"/>
          <w:tab w:val="clear" w:pos="2160"/>
          <w:tab w:val="left" w:pos="270"/>
          <w:tab w:val="left" w:pos="450"/>
        </w:tabs>
        <w:ind w:left="0" w:firstLine="0"/>
        <w:rPr>
          <w:rFonts w:ascii="Palatino" w:hAnsi="Palatino"/>
        </w:rPr>
      </w:pPr>
    </w:p>
    <w:p w14:paraId="3DDF58AD" w14:textId="77777777" w:rsidR="00276B24" w:rsidRDefault="00276B24" w:rsidP="00276B24">
      <w:pPr>
        <w:pStyle w:val="Heading3"/>
        <w:tabs>
          <w:tab w:val="clear" w:pos="540"/>
          <w:tab w:val="clear" w:pos="720"/>
          <w:tab w:val="clear" w:pos="1440"/>
          <w:tab w:val="clear" w:pos="2160"/>
          <w:tab w:val="clear" w:pos="2880"/>
          <w:tab w:val="clear" w:pos="5040"/>
          <w:tab w:val="clear" w:pos="6660"/>
          <w:tab w:val="left" w:pos="270"/>
          <w:tab w:val="left" w:pos="450"/>
        </w:tabs>
        <w:ind w:left="0"/>
        <w:rPr>
          <w:rFonts w:ascii="Palatino" w:hAnsi="Palatino"/>
        </w:rPr>
      </w:pPr>
      <w:r>
        <w:rPr>
          <w:rFonts w:ascii="Palatino" w:hAnsi="Palatino"/>
        </w:rPr>
        <w:t>Other Art</w:t>
      </w:r>
      <w:r w:rsidR="007C4A49">
        <w:rPr>
          <w:rFonts w:ascii="Palatino" w:hAnsi="Palatino"/>
        </w:rPr>
        <w:t>i</w:t>
      </w:r>
      <w:r>
        <w:rPr>
          <w:rFonts w:ascii="Palatino" w:hAnsi="Palatino"/>
        </w:rPr>
        <w:t>cles</w:t>
      </w:r>
    </w:p>
    <w:p w14:paraId="5065FCC7" w14:textId="77777777" w:rsidR="00BE0325" w:rsidRPr="00BE0325" w:rsidRDefault="00BE0325" w:rsidP="00BE0325"/>
    <w:p w14:paraId="3C59BC97" w14:textId="0FFF1C87" w:rsidR="00276B24" w:rsidRPr="009F73D4" w:rsidRDefault="000C7553" w:rsidP="00276B24">
      <w:pPr>
        <w:pStyle w:val="Heading3"/>
        <w:tabs>
          <w:tab w:val="clear" w:pos="540"/>
          <w:tab w:val="clear" w:pos="720"/>
          <w:tab w:val="clear" w:pos="1440"/>
          <w:tab w:val="clear" w:pos="2160"/>
          <w:tab w:val="clear" w:pos="2880"/>
          <w:tab w:val="clear" w:pos="5040"/>
          <w:tab w:val="clear" w:pos="6660"/>
          <w:tab w:val="left" w:pos="270"/>
          <w:tab w:val="left" w:pos="450"/>
        </w:tabs>
        <w:ind w:left="0"/>
        <w:rPr>
          <w:rFonts w:ascii="Palatino" w:hAnsi="Palatino"/>
          <w:color w:val="000000"/>
          <w:u w:val="none"/>
        </w:rPr>
      </w:pPr>
      <w:r>
        <w:rPr>
          <w:rFonts w:ascii="Palatino" w:hAnsi="Palatino"/>
          <w:u w:val="none"/>
        </w:rPr>
        <w:t xml:space="preserve">Advance </w:t>
      </w:r>
      <w:r w:rsidR="00276B24" w:rsidRPr="009F73D4">
        <w:rPr>
          <w:rFonts w:ascii="Palatino" w:hAnsi="Palatino"/>
          <w:u w:val="none"/>
        </w:rPr>
        <w:t xml:space="preserve">in radio-imaging of neuro-endocrine tumors. MC Vekemans,  </w:t>
      </w:r>
      <w:r w:rsidR="00276B24" w:rsidRPr="009F73D4">
        <w:rPr>
          <w:rFonts w:ascii="Palatino" w:hAnsi="Palatino"/>
        </w:rPr>
        <w:t>JL Urbain</w:t>
      </w:r>
      <w:r w:rsidR="00276B24" w:rsidRPr="009F73D4">
        <w:rPr>
          <w:rFonts w:ascii="Palatino" w:hAnsi="Palatino"/>
          <w:u w:val="none"/>
        </w:rPr>
        <w:t>, ND Charkes. Current Opinion in Oncology 1995, 7: 63-67.</w:t>
      </w:r>
      <w:r w:rsidR="00276B24" w:rsidRPr="009F73D4">
        <w:rPr>
          <w:rFonts w:ascii="Palatino" w:hAnsi="Palatino"/>
          <w:u w:val="none"/>
        </w:rPr>
        <w:br/>
      </w:r>
    </w:p>
    <w:p w14:paraId="59A4BB3B" w14:textId="77777777" w:rsidR="00276B24" w:rsidRPr="009F73D4" w:rsidRDefault="00276B24" w:rsidP="00276B24">
      <w:pPr>
        <w:pStyle w:val="Heading3"/>
        <w:tabs>
          <w:tab w:val="clear" w:pos="540"/>
          <w:tab w:val="clear" w:pos="720"/>
          <w:tab w:val="clear" w:pos="1440"/>
          <w:tab w:val="clear" w:pos="2160"/>
          <w:tab w:val="clear" w:pos="2880"/>
          <w:tab w:val="clear" w:pos="5040"/>
          <w:tab w:val="clear" w:pos="6660"/>
          <w:tab w:val="left" w:pos="270"/>
          <w:tab w:val="left" w:pos="450"/>
        </w:tabs>
        <w:ind w:left="0"/>
        <w:rPr>
          <w:rFonts w:ascii="Palatino" w:hAnsi="Palatino"/>
          <w:u w:val="none"/>
        </w:rPr>
      </w:pPr>
      <w:r w:rsidRPr="009F73D4">
        <w:rPr>
          <w:rFonts w:ascii="Palatino" w:hAnsi="Palatino"/>
          <w:u w:val="none"/>
        </w:rPr>
        <w:t xml:space="preserve">Advances in thyroid cancer imaging. M.C. Vekemans, </w:t>
      </w:r>
      <w:r w:rsidRPr="009F73D4">
        <w:rPr>
          <w:rFonts w:ascii="Palatino" w:hAnsi="Palatino"/>
        </w:rPr>
        <w:t>JL Urbain</w:t>
      </w:r>
      <w:r w:rsidRPr="009F73D4">
        <w:rPr>
          <w:rFonts w:ascii="Palatino" w:hAnsi="Palatino"/>
          <w:u w:val="none"/>
        </w:rPr>
        <w:t>, N.D. Charkes. New perspectives in cancer diagnosis and management 1997, 4:58-67.</w:t>
      </w:r>
    </w:p>
    <w:p w14:paraId="1FAFA020" w14:textId="77777777" w:rsidR="00276B2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  <w:u w:val="single"/>
        </w:rPr>
      </w:pPr>
    </w:p>
    <w:p w14:paraId="3C301361" w14:textId="4F1FD961" w:rsidR="008D2D0F" w:rsidRPr="00A0791B" w:rsidRDefault="008D2D0F" w:rsidP="00276B24">
      <w:pPr>
        <w:tabs>
          <w:tab w:val="left" w:pos="270"/>
          <w:tab w:val="left" w:pos="450"/>
        </w:tabs>
        <w:rPr>
          <w:rFonts w:ascii="Palatino" w:hAnsi="Palatino"/>
          <w:sz w:val="20"/>
          <w:lang w:val="fr-FR"/>
        </w:rPr>
      </w:pPr>
      <w:r>
        <w:rPr>
          <w:rFonts w:ascii="Palatino" w:hAnsi="Palatino"/>
          <w:sz w:val="20"/>
        </w:rPr>
        <w:t>Usefulness of White Cell Scintigraphy</w:t>
      </w:r>
      <w:r w:rsidRPr="00AF4554">
        <w:rPr>
          <w:rFonts w:ascii="Palatino" w:hAnsi="Palatino"/>
          <w:sz w:val="20"/>
          <w:u w:val="single"/>
        </w:rPr>
        <w:t xml:space="preserve">. </w:t>
      </w:r>
      <w:r w:rsidRPr="00A0791B">
        <w:rPr>
          <w:rFonts w:ascii="Palatino" w:hAnsi="Palatino"/>
          <w:sz w:val="20"/>
          <w:u w:val="single"/>
          <w:lang w:val="fr-FR"/>
        </w:rPr>
        <w:t>JL Urbain</w:t>
      </w:r>
      <w:r w:rsidRPr="00A0791B">
        <w:rPr>
          <w:rFonts w:ascii="Palatino" w:hAnsi="Palatino"/>
          <w:sz w:val="20"/>
          <w:lang w:val="fr-FR"/>
        </w:rPr>
        <w:t>. Le Patient 2015</w:t>
      </w:r>
      <w:r w:rsidR="000C7553" w:rsidRPr="00A0791B">
        <w:rPr>
          <w:rFonts w:ascii="Palatino" w:hAnsi="Palatino"/>
          <w:sz w:val="20"/>
          <w:lang w:val="fr-FR"/>
        </w:rPr>
        <w:t xml:space="preserve"> (www.lepatient.ca)</w:t>
      </w:r>
    </w:p>
    <w:p w14:paraId="1B64345A" w14:textId="77777777" w:rsidR="008D2D0F" w:rsidRPr="00A0791B" w:rsidRDefault="008D2D0F" w:rsidP="00276B24">
      <w:pPr>
        <w:tabs>
          <w:tab w:val="left" w:pos="270"/>
          <w:tab w:val="left" w:pos="450"/>
        </w:tabs>
        <w:rPr>
          <w:rFonts w:ascii="Palatino" w:hAnsi="Palatino"/>
          <w:sz w:val="20"/>
          <w:lang w:val="fr-FR"/>
        </w:rPr>
      </w:pPr>
    </w:p>
    <w:p w14:paraId="75BA3E0D" w14:textId="54DBE59F" w:rsidR="00320D49" w:rsidRPr="00A0791B" w:rsidRDefault="00320D49" w:rsidP="00276B24">
      <w:pPr>
        <w:tabs>
          <w:tab w:val="left" w:pos="270"/>
          <w:tab w:val="left" w:pos="450"/>
        </w:tabs>
        <w:rPr>
          <w:rFonts w:ascii="Palatino" w:hAnsi="Palatino"/>
          <w:sz w:val="20"/>
          <w:lang w:val="fr-FR"/>
        </w:rPr>
      </w:pPr>
      <w:r w:rsidRPr="00320D49">
        <w:rPr>
          <w:rFonts w:ascii="Palatino" w:hAnsi="Palatino"/>
          <w:sz w:val="20"/>
        </w:rPr>
        <w:t>The use of PE</w:t>
      </w:r>
      <w:r w:rsidR="008D2D0F">
        <w:rPr>
          <w:rFonts w:ascii="Palatino" w:hAnsi="Palatino"/>
          <w:sz w:val="20"/>
        </w:rPr>
        <w:t>T in Nuclear Medicine in Canada</w:t>
      </w:r>
      <w:r w:rsidR="0083564E">
        <w:rPr>
          <w:rFonts w:ascii="Palatino" w:hAnsi="Palatino"/>
          <w:sz w:val="20"/>
        </w:rPr>
        <w:t xml:space="preserve">. </w:t>
      </w:r>
      <w:r w:rsidRPr="00A0791B">
        <w:rPr>
          <w:rFonts w:ascii="Palatino" w:hAnsi="Palatino"/>
          <w:sz w:val="20"/>
          <w:u w:val="single"/>
          <w:lang w:val="fr-FR"/>
        </w:rPr>
        <w:t>JL Urbain</w:t>
      </w:r>
      <w:r w:rsidRPr="00A0791B">
        <w:rPr>
          <w:rFonts w:ascii="Palatino" w:hAnsi="Palatino"/>
          <w:sz w:val="20"/>
          <w:lang w:val="fr-FR"/>
        </w:rPr>
        <w:t>, JN Talbot.</w:t>
      </w:r>
      <w:r w:rsidR="0083564E" w:rsidRPr="00A0791B">
        <w:rPr>
          <w:rFonts w:ascii="Palatino" w:hAnsi="Palatino"/>
          <w:sz w:val="20"/>
          <w:lang w:val="fr-FR"/>
        </w:rPr>
        <w:t xml:space="preserve"> </w:t>
      </w:r>
      <w:r w:rsidRPr="00A0791B">
        <w:rPr>
          <w:rFonts w:ascii="Palatino" w:hAnsi="Palatino"/>
          <w:sz w:val="20"/>
          <w:lang w:val="fr-FR"/>
        </w:rPr>
        <w:t>Le Patient</w:t>
      </w:r>
      <w:r w:rsidR="008D2D0F" w:rsidRPr="00A0791B">
        <w:rPr>
          <w:rFonts w:ascii="Palatino" w:hAnsi="Palatino"/>
          <w:sz w:val="20"/>
          <w:lang w:val="fr-FR"/>
        </w:rPr>
        <w:t xml:space="preserve"> 2015</w:t>
      </w:r>
    </w:p>
    <w:p w14:paraId="4A489D63" w14:textId="77777777" w:rsidR="008D2D0F" w:rsidRPr="00A0791B" w:rsidRDefault="008D2D0F" w:rsidP="00276B24">
      <w:pPr>
        <w:tabs>
          <w:tab w:val="left" w:pos="270"/>
          <w:tab w:val="left" w:pos="450"/>
        </w:tabs>
        <w:rPr>
          <w:rFonts w:ascii="Palatino" w:hAnsi="Palatino"/>
          <w:sz w:val="20"/>
          <w:lang w:val="fr-FR"/>
        </w:rPr>
      </w:pPr>
    </w:p>
    <w:p w14:paraId="5ECAAC11" w14:textId="1304DA1C" w:rsidR="008D2D0F" w:rsidRDefault="008D2D0F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The 7 billion Educational Pangea. </w:t>
      </w:r>
      <w:r w:rsidRPr="00AF4554">
        <w:rPr>
          <w:rFonts w:ascii="Palatino" w:hAnsi="Palatino"/>
          <w:sz w:val="20"/>
          <w:u w:val="single"/>
        </w:rPr>
        <w:t>JL Urbain</w:t>
      </w:r>
      <w:r>
        <w:rPr>
          <w:rFonts w:ascii="Palatino" w:hAnsi="Palatino"/>
          <w:sz w:val="20"/>
        </w:rPr>
        <w:t>. Le Patient 2016</w:t>
      </w:r>
    </w:p>
    <w:p w14:paraId="7B24D351" w14:textId="77777777" w:rsidR="003D6777" w:rsidRDefault="003D6777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</w:p>
    <w:p w14:paraId="4ECBB86C" w14:textId="02F2A808" w:rsidR="003D6777" w:rsidRPr="00F74A41" w:rsidRDefault="003D6777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lastRenderedPageBreak/>
        <w:t>Theranostics: Nuclear Medicine at its best</w:t>
      </w:r>
      <w:r w:rsidR="00AF4554">
        <w:rPr>
          <w:rFonts w:ascii="Palatino" w:hAnsi="Palatino"/>
          <w:sz w:val="20"/>
        </w:rPr>
        <w:t xml:space="preserve">. </w:t>
      </w:r>
      <w:r w:rsidR="00AF4554" w:rsidRPr="00F74A41">
        <w:rPr>
          <w:rFonts w:ascii="Palatino" w:hAnsi="Palatino"/>
          <w:sz w:val="20"/>
        </w:rPr>
        <w:t>JL Urbain. Le Patient 2017</w:t>
      </w:r>
    </w:p>
    <w:p w14:paraId="0F4595F9" w14:textId="77777777" w:rsidR="00880750" w:rsidRPr="00F74A41" w:rsidRDefault="00880750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</w:p>
    <w:p w14:paraId="7B97192A" w14:textId="33D999BA" w:rsidR="00880750" w:rsidRPr="00F74A41" w:rsidRDefault="00880750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  <w:r w:rsidRPr="00F74A41">
        <w:rPr>
          <w:rFonts w:ascii="Palatino" w:hAnsi="Palatino"/>
          <w:sz w:val="20"/>
        </w:rPr>
        <w:t xml:space="preserve">Theranostics Series: </w:t>
      </w:r>
      <w:r w:rsidR="00055761" w:rsidRPr="00F74A41">
        <w:rPr>
          <w:rFonts w:ascii="Palatino" w:hAnsi="Palatino"/>
          <w:sz w:val="20"/>
        </w:rPr>
        <w:t xml:space="preserve">The merging of drug therapy and diagnostics, </w:t>
      </w:r>
      <w:r w:rsidRPr="00F74A41">
        <w:rPr>
          <w:rFonts w:ascii="Palatino" w:hAnsi="Palatino"/>
          <w:sz w:val="20"/>
        </w:rPr>
        <w:t>Pangea-ePatient 2018</w:t>
      </w:r>
    </w:p>
    <w:p w14:paraId="181B49E0" w14:textId="77777777" w:rsidR="00630871" w:rsidRPr="00F74A41" w:rsidRDefault="00630871" w:rsidP="00276B24">
      <w:pPr>
        <w:tabs>
          <w:tab w:val="left" w:pos="270"/>
          <w:tab w:val="left" w:pos="450"/>
        </w:tabs>
        <w:rPr>
          <w:rFonts w:ascii="Palatino" w:hAnsi="Palatino"/>
          <w:sz w:val="20"/>
          <w:u w:val="single"/>
        </w:rPr>
      </w:pPr>
    </w:p>
    <w:p w14:paraId="56B0A342" w14:textId="77777777" w:rsidR="00276B24" w:rsidRPr="00F74A41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  <w:u w:val="single"/>
        </w:rPr>
      </w:pPr>
      <w:r w:rsidRPr="00F74A41">
        <w:rPr>
          <w:rFonts w:ascii="Palatino" w:hAnsi="Palatino"/>
          <w:sz w:val="20"/>
          <w:u w:val="single"/>
        </w:rPr>
        <w:t>Books, Monographs, Chapters</w:t>
      </w:r>
    </w:p>
    <w:p w14:paraId="19978398" w14:textId="77777777" w:rsidR="0060658C" w:rsidRPr="00F74A41" w:rsidRDefault="0060658C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</w:p>
    <w:p w14:paraId="64A013CA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 xml:space="preserve">The Esophagus. </w:t>
      </w:r>
    </w:p>
    <w:p w14:paraId="6C2427B6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  <w:u w:val="single"/>
        </w:rPr>
        <w:t>JL Urbain</w:t>
      </w:r>
      <w:r w:rsidRPr="009F73D4">
        <w:rPr>
          <w:rFonts w:ascii="Palatino" w:hAnsi="Palatino"/>
          <w:sz w:val="20"/>
        </w:rPr>
        <w:t>, MC Vekemans.</w:t>
      </w:r>
    </w:p>
    <w:p w14:paraId="42147092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>in Principles of Nuclear Medicine 2nd Edition, 1995,</w:t>
      </w:r>
    </w:p>
    <w:p w14:paraId="252F69D5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>The Gastrointestinal system, 908-915</w:t>
      </w:r>
    </w:p>
    <w:p w14:paraId="26FBCD39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>Editor: Henry N Wagner</w:t>
      </w:r>
      <w:r w:rsidRPr="009F73D4">
        <w:rPr>
          <w:rFonts w:ascii="Palatino" w:hAnsi="Palatino"/>
          <w:sz w:val="20"/>
        </w:rPr>
        <w:tab/>
      </w:r>
    </w:p>
    <w:p w14:paraId="24FCCA11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>Saunders Publishing, Philadelphia.</w:t>
      </w:r>
    </w:p>
    <w:p w14:paraId="10E0B729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</w:p>
    <w:p w14:paraId="17DF503A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 xml:space="preserve">Gastric Emptying Disorders. </w:t>
      </w:r>
      <w:r w:rsidRPr="009F73D4">
        <w:rPr>
          <w:rFonts w:ascii="Palatino" w:hAnsi="Palatino"/>
          <w:sz w:val="20"/>
        </w:rPr>
        <w:br/>
      </w:r>
      <w:r w:rsidRPr="009F73D4">
        <w:rPr>
          <w:rFonts w:ascii="Palatino" w:hAnsi="Palatino"/>
          <w:sz w:val="20"/>
          <w:u w:val="single"/>
        </w:rPr>
        <w:t>JL Urbain</w:t>
      </w:r>
      <w:r w:rsidRPr="009F73D4">
        <w:rPr>
          <w:rFonts w:ascii="Palatino" w:hAnsi="Palatino"/>
          <w:sz w:val="20"/>
        </w:rPr>
        <w:t>, AH Maurer.</w:t>
      </w:r>
    </w:p>
    <w:p w14:paraId="6D157A9D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>in Principles of Nuclear Medicine 2nd Edition, 1995,</w:t>
      </w:r>
    </w:p>
    <w:p w14:paraId="6C0DC60E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>The Gastrointestinal system, 916-928</w:t>
      </w:r>
    </w:p>
    <w:p w14:paraId="6773EC03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>Editor: Henry N Wagner</w:t>
      </w:r>
      <w:r w:rsidRPr="009F73D4">
        <w:rPr>
          <w:rFonts w:ascii="Palatino" w:hAnsi="Palatino"/>
          <w:sz w:val="20"/>
        </w:rPr>
        <w:tab/>
      </w:r>
    </w:p>
    <w:p w14:paraId="653222B4" w14:textId="77777777" w:rsidR="00340D19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>Saunders Publishing, Philadelphia.</w:t>
      </w:r>
    </w:p>
    <w:p w14:paraId="4F6A37A5" w14:textId="77777777" w:rsidR="00340D19" w:rsidRPr="009F73D4" w:rsidRDefault="00340D19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</w:p>
    <w:p w14:paraId="38E59021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 xml:space="preserve">Scintigraphic Evaluation of Esophageal Transit, Gastroesophageal Reflux, </w:t>
      </w:r>
    </w:p>
    <w:p w14:paraId="59D71E00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>and Gastric Emptying.</w:t>
      </w:r>
    </w:p>
    <w:p w14:paraId="2CA6C1F0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  <w:u w:val="single"/>
        </w:rPr>
        <w:t>JL Urbain</w:t>
      </w:r>
      <w:r w:rsidRPr="009F73D4">
        <w:rPr>
          <w:rFonts w:ascii="Palatino" w:hAnsi="Palatino"/>
          <w:sz w:val="20"/>
        </w:rPr>
        <w:t>, MC Vekemans, LS Malmud</w:t>
      </w:r>
    </w:p>
    <w:p w14:paraId="146AE929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>in Diagnostic Nuclear Medicine, 3rd Edition, 1995</w:t>
      </w:r>
    </w:p>
    <w:p w14:paraId="647F7C9E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>Section VII, 733-748.</w:t>
      </w:r>
    </w:p>
    <w:p w14:paraId="09DCB87B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>Editor: MP Sandler et al</w:t>
      </w:r>
    </w:p>
    <w:p w14:paraId="739DFC8E" w14:textId="77777777" w:rsidR="00276B2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>Williams and Wilkins, Philadelphia</w:t>
      </w:r>
    </w:p>
    <w:p w14:paraId="0EEEC46E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</w:p>
    <w:p w14:paraId="78F278B7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 xml:space="preserve">Esophageal Transit, Gastroesophageal Reflux and Gastric Emptying. </w:t>
      </w:r>
    </w:p>
    <w:p w14:paraId="090DECA2" w14:textId="77777777" w:rsidR="00276B24" w:rsidRPr="00A0791B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  <w:lang w:val="fr-FR"/>
        </w:rPr>
      </w:pPr>
      <w:r w:rsidRPr="00A0791B">
        <w:rPr>
          <w:rFonts w:ascii="Palatino" w:hAnsi="Palatino"/>
          <w:sz w:val="20"/>
          <w:u w:val="single"/>
          <w:lang w:val="fr-FR"/>
        </w:rPr>
        <w:t>JL Urbain</w:t>
      </w:r>
      <w:r w:rsidRPr="00A0791B">
        <w:rPr>
          <w:rFonts w:ascii="Palatino" w:hAnsi="Palatino"/>
          <w:sz w:val="20"/>
          <w:lang w:val="fr-FR"/>
        </w:rPr>
        <w:t>, MC Vekemans, LS Malmud</w:t>
      </w:r>
    </w:p>
    <w:p w14:paraId="763BC8E8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>in Nuclear Medicine: Principles and Practices 1995; p 948-965.</w:t>
      </w:r>
    </w:p>
    <w:p w14:paraId="6E97661D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>Editor: Robert Henkin</w:t>
      </w:r>
    </w:p>
    <w:p w14:paraId="41354DDD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>Mosby Year Book</w:t>
      </w:r>
    </w:p>
    <w:p w14:paraId="34F8DD58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</w:p>
    <w:p w14:paraId="4A504C70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>Small Bowel and colon transit studies.</w:t>
      </w:r>
    </w:p>
    <w:p w14:paraId="05914BDE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 xml:space="preserve">AH Maurer, </w:t>
      </w:r>
      <w:r w:rsidRPr="009F73D4">
        <w:rPr>
          <w:rFonts w:ascii="Palatino" w:hAnsi="Palatino"/>
          <w:sz w:val="20"/>
          <w:u w:val="single"/>
        </w:rPr>
        <w:t>JL Urbain</w:t>
      </w:r>
      <w:r w:rsidRPr="009F73D4">
        <w:rPr>
          <w:rFonts w:ascii="Palatino" w:hAnsi="Palatino"/>
          <w:sz w:val="20"/>
        </w:rPr>
        <w:br/>
        <w:t>in Diagnostic Radiology, 3rd Edition; 1997; p1047-1052</w:t>
      </w:r>
    </w:p>
    <w:p w14:paraId="32183BB2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>Editors: Grainger and Allison</w:t>
      </w:r>
    </w:p>
    <w:p w14:paraId="66B6F068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>Churchill Livingstone</w:t>
      </w:r>
    </w:p>
    <w:p w14:paraId="15EEB9C0" w14:textId="77777777" w:rsidR="00055761" w:rsidRDefault="00055761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</w:p>
    <w:p w14:paraId="74466B97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>The Esophagus.</w:t>
      </w:r>
    </w:p>
    <w:p w14:paraId="4C9A8155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  <w:u w:val="single"/>
        </w:rPr>
        <w:t>JL Urbain</w:t>
      </w:r>
      <w:r w:rsidRPr="009F73D4">
        <w:rPr>
          <w:rFonts w:ascii="Palatino" w:hAnsi="Palatino"/>
          <w:sz w:val="20"/>
        </w:rPr>
        <w:t>, MC Vekemans,H Parkman, LS Malmud</w:t>
      </w:r>
    </w:p>
    <w:p w14:paraId="5E606EEC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>in Diagnostic Radiology, 3rd Edition; 1997; p 935-937</w:t>
      </w:r>
    </w:p>
    <w:p w14:paraId="348C33CB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>Editors: Grainger and Allison</w:t>
      </w:r>
    </w:p>
    <w:p w14:paraId="01ABC758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 xml:space="preserve">Churchill Livingstone </w:t>
      </w:r>
    </w:p>
    <w:p w14:paraId="360B3138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</w:p>
    <w:p w14:paraId="666BF84D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>Nuclear Oncology</w:t>
      </w:r>
    </w:p>
    <w:p w14:paraId="57219357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  <w:u w:val="single"/>
        </w:rPr>
        <w:t>JL Urbain</w:t>
      </w:r>
      <w:r w:rsidRPr="009F73D4">
        <w:rPr>
          <w:rFonts w:ascii="Palatino" w:hAnsi="Palatino"/>
          <w:sz w:val="20"/>
        </w:rPr>
        <w:t>, MC Vekemans, LS Malmud</w:t>
      </w:r>
    </w:p>
    <w:p w14:paraId="3E1E43A0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>in Diagnostic Radiology, 3rd Edition; 1997; p 2611-2619</w:t>
      </w:r>
    </w:p>
    <w:p w14:paraId="2A1534DB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>Editors: Grainger and Allison</w:t>
      </w:r>
    </w:p>
    <w:p w14:paraId="0A998656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>Churchill Livingstone</w:t>
      </w:r>
    </w:p>
    <w:p w14:paraId="3EC33D60" w14:textId="77777777" w:rsidR="00276B24" w:rsidRPr="009F73D4" w:rsidRDefault="00276B24" w:rsidP="00276B24">
      <w:pPr>
        <w:tabs>
          <w:tab w:val="left" w:pos="270"/>
          <w:tab w:val="left" w:pos="450"/>
          <w:tab w:val="left" w:pos="4410"/>
        </w:tabs>
        <w:rPr>
          <w:rFonts w:ascii="Palatino" w:hAnsi="Palatino"/>
          <w:sz w:val="20"/>
        </w:rPr>
      </w:pPr>
    </w:p>
    <w:p w14:paraId="63166530" w14:textId="77777777" w:rsidR="00276B24" w:rsidRPr="009F73D4" w:rsidRDefault="00276B24" w:rsidP="00276B24">
      <w:pPr>
        <w:tabs>
          <w:tab w:val="left" w:pos="270"/>
          <w:tab w:val="left" w:pos="450"/>
          <w:tab w:val="left" w:pos="441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>Radionuclide Imaging: General Principles.</w:t>
      </w:r>
    </w:p>
    <w:p w14:paraId="6D34D00E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 xml:space="preserve">AH Maurer, </w:t>
      </w:r>
      <w:r w:rsidRPr="009F73D4">
        <w:rPr>
          <w:rFonts w:ascii="Palatino" w:hAnsi="Palatino"/>
          <w:sz w:val="20"/>
          <w:u w:val="single"/>
        </w:rPr>
        <w:t>JL Urbain</w:t>
      </w:r>
      <w:r w:rsidRPr="009F73D4">
        <w:rPr>
          <w:rFonts w:ascii="Palatino" w:hAnsi="Palatino"/>
          <w:sz w:val="20"/>
        </w:rPr>
        <w:t>, Peters, Harcke, Miller</w:t>
      </w:r>
    </w:p>
    <w:p w14:paraId="1E1E9F53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>in Diagnostic Radiology, 3rd Edition, 1997; p 935-937</w:t>
      </w:r>
    </w:p>
    <w:p w14:paraId="17D2FEE8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>Editors: Grainger and Allison</w:t>
      </w:r>
    </w:p>
    <w:p w14:paraId="1489D643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>Churchill Livingstone</w:t>
      </w:r>
      <w:r>
        <w:rPr>
          <w:rFonts w:ascii="Palatino" w:hAnsi="Palatino"/>
          <w:sz w:val="20"/>
        </w:rPr>
        <w:br/>
      </w:r>
    </w:p>
    <w:p w14:paraId="06ED82DD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lastRenderedPageBreak/>
        <w:t>The Stomach.</w:t>
      </w:r>
    </w:p>
    <w:p w14:paraId="60C20670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  <w:u w:val="single"/>
        </w:rPr>
        <w:t>JL Urbain</w:t>
      </w:r>
      <w:r w:rsidRPr="009F73D4">
        <w:rPr>
          <w:rFonts w:ascii="Palatino" w:hAnsi="Palatino"/>
          <w:sz w:val="20"/>
        </w:rPr>
        <w:t>, H Parkman, MC Vekemans, LS Malmud</w:t>
      </w:r>
    </w:p>
    <w:p w14:paraId="0E7DF2B2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>in Diagnostic Radiology, 3rd Edition; 1997; p 966-971</w:t>
      </w:r>
    </w:p>
    <w:p w14:paraId="10D461BF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>Editors: Grainger and Allison</w:t>
      </w:r>
    </w:p>
    <w:p w14:paraId="3EB69003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 xml:space="preserve">Churchill Livingstone </w:t>
      </w:r>
    </w:p>
    <w:p w14:paraId="7CBFA2B2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</w:p>
    <w:p w14:paraId="5ED17E2C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>The Liver.</w:t>
      </w:r>
    </w:p>
    <w:p w14:paraId="25E25366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  <w:u w:val="single"/>
        </w:rPr>
        <w:t>JL Urbain</w:t>
      </w:r>
      <w:r w:rsidRPr="009F73D4">
        <w:rPr>
          <w:rFonts w:ascii="Palatino" w:hAnsi="Palatino"/>
          <w:sz w:val="20"/>
        </w:rPr>
        <w:t>, MC Vekemans, S. Mayeur, LS Malmud</w:t>
      </w:r>
    </w:p>
    <w:p w14:paraId="76A63BBB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>in Diagnostic Radiology, 3rd Edition; 1997; p 1155-1199</w:t>
      </w:r>
    </w:p>
    <w:p w14:paraId="624E604E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>Editors: Grainger and Allison</w:t>
      </w:r>
    </w:p>
    <w:p w14:paraId="73D17569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>Churchill Livingstone</w:t>
      </w:r>
    </w:p>
    <w:p w14:paraId="45923E9F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</w:p>
    <w:p w14:paraId="16792ECF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 xml:space="preserve">Molecular Biology in Nuclear Oncology. </w:t>
      </w:r>
    </w:p>
    <w:p w14:paraId="420574E5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 xml:space="preserve">JL Moretti, C Archer, </w:t>
      </w:r>
      <w:r w:rsidRPr="009F73D4">
        <w:rPr>
          <w:rFonts w:ascii="Palatino" w:hAnsi="Palatino"/>
          <w:sz w:val="20"/>
          <w:u w:val="single"/>
        </w:rPr>
        <w:t>JL Urbain</w:t>
      </w:r>
    </w:p>
    <w:p w14:paraId="666249C9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>in Nuclear Medicine in Diagnosis and treatment, 2nd Edition; 1998; pp 893-910</w:t>
      </w:r>
    </w:p>
    <w:p w14:paraId="63B580A1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>Editors: Murray and Ell</w:t>
      </w:r>
    </w:p>
    <w:p w14:paraId="4BE2B3F6" w14:textId="22079BEC" w:rsidR="00340D19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>Churchill Livingstone</w:t>
      </w:r>
    </w:p>
    <w:p w14:paraId="531EB537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>Gastrointestinal Nuclear Medicine</w:t>
      </w:r>
    </w:p>
    <w:p w14:paraId="5C1AD872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  <w:u w:val="single"/>
        </w:rPr>
        <w:t>JL Urbain</w:t>
      </w:r>
      <w:r w:rsidRPr="009F73D4">
        <w:rPr>
          <w:rFonts w:ascii="Palatino" w:hAnsi="Palatino"/>
          <w:sz w:val="20"/>
        </w:rPr>
        <w:t>, CL Jhonson, MC Vekemans</w:t>
      </w:r>
    </w:p>
    <w:p w14:paraId="0CEE629C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 xml:space="preserve">Diagnostic Nuclear Medicine, 2000; pp 123-134 </w:t>
      </w:r>
    </w:p>
    <w:p w14:paraId="3049C24E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 xml:space="preserve">Editor: Baert, Heuck and Youker, </w:t>
      </w:r>
    </w:p>
    <w:p w14:paraId="18AFF6B1" w14:textId="77777777" w:rsidR="000C3C09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>Springer Verlag</w:t>
      </w:r>
    </w:p>
    <w:p w14:paraId="31979B4D" w14:textId="77777777" w:rsidR="000C3C09" w:rsidRPr="009F73D4" w:rsidRDefault="000C3C09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</w:p>
    <w:p w14:paraId="202D98E4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>Molecular Biology and Nuclear Oncology: the concept of Imagene</w:t>
      </w:r>
    </w:p>
    <w:p w14:paraId="104F13FC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  <w:u w:val="single"/>
        </w:rPr>
      </w:pPr>
      <w:r w:rsidRPr="009F73D4">
        <w:rPr>
          <w:rFonts w:ascii="Palatino" w:hAnsi="Palatino"/>
          <w:sz w:val="20"/>
          <w:u w:val="single"/>
        </w:rPr>
        <w:t xml:space="preserve">JL </w:t>
      </w:r>
      <w:r>
        <w:rPr>
          <w:rFonts w:ascii="Palatino" w:hAnsi="Palatino"/>
          <w:sz w:val="20"/>
          <w:u w:val="single"/>
        </w:rPr>
        <w:t>Urbain</w:t>
      </w:r>
    </w:p>
    <w:p w14:paraId="44BE6404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>in Nuclear Medicine in Diagnosis and treatment, 2nd Edition; 2004; pp 893-910</w:t>
      </w:r>
    </w:p>
    <w:p w14:paraId="570FD381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>Editors: Gambhir and Ell</w:t>
      </w:r>
    </w:p>
    <w:p w14:paraId="1531E4D7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>Churchill Livingstone</w:t>
      </w:r>
    </w:p>
    <w:p w14:paraId="3624D1F1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</w:p>
    <w:p w14:paraId="3D96C91E" w14:textId="77777777" w:rsidR="00276B24" w:rsidRPr="009F73D4" w:rsidRDefault="00276B24" w:rsidP="00276B24">
      <w:pPr>
        <w:pStyle w:val="BodyText"/>
        <w:tabs>
          <w:tab w:val="clear" w:pos="284"/>
          <w:tab w:val="clear" w:pos="720"/>
          <w:tab w:val="clear" w:pos="1440"/>
          <w:tab w:val="clear" w:pos="2160"/>
          <w:tab w:val="clear" w:pos="2880"/>
          <w:tab w:val="clear" w:pos="5040"/>
          <w:tab w:val="clear" w:pos="6660"/>
          <w:tab w:val="clear" w:pos="7088"/>
          <w:tab w:val="left" w:pos="270"/>
          <w:tab w:val="left" w:pos="450"/>
        </w:tabs>
        <w:rPr>
          <w:rFonts w:ascii="Palatino" w:hAnsi="Palatino"/>
        </w:rPr>
      </w:pPr>
      <w:r w:rsidRPr="009F73D4">
        <w:rPr>
          <w:rFonts w:ascii="Palatino" w:hAnsi="Palatino"/>
        </w:rPr>
        <w:t>Molecular Imaging of Gastrointestinal Diseases (in press)</w:t>
      </w:r>
    </w:p>
    <w:p w14:paraId="5CAE5113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  <w:u w:val="single"/>
        </w:rPr>
        <w:t>JL Urbain</w:t>
      </w:r>
      <w:r w:rsidRPr="009F73D4">
        <w:rPr>
          <w:rFonts w:ascii="Palatino" w:hAnsi="Palatino"/>
          <w:sz w:val="20"/>
        </w:rPr>
        <w:t>, CC Urbain, EP Reddy, LS Malmud</w:t>
      </w:r>
    </w:p>
    <w:p w14:paraId="26692331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>In Molecular Nuclear Medicine</w:t>
      </w:r>
    </w:p>
    <w:p w14:paraId="2A77C7BF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 xml:space="preserve">Editor: Shreeve &amp; Wagner  </w:t>
      </w:r>
    </w:p>
    <w:p w14:paraId="5036C606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>Springer Verlag</w:t>
      </w:r>
    </w:p>
    <w:p w14:paraId="6057B3A3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</w:p>
    <w:p w14:paraId="1F935DCB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>Scintigraphic Evaluation of Esophageal Transit and Gastric Emptying.</w:t>
      </w:r>
    </w:p>
    <w:p w14:paraId="7381E599" w14:textId="77777777" w:rsidR="00276B24" w:rsidRPr="00A0791B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  <w:lang w:val="fr-FR"/>
        </w:rPr>
      </w:pPr>
      <w:r w:rsidRPr="00A0791B">
        <w:rPr>
          <w:rFonts w:ascii="Palatino" w:hAnsi="Palatino"/>
          <w:sz w:val="20"/>
          <w:u w:val="single"/>
          <w:lang w:val="fr-FR"/>
        </w:rPr>
        <w:t>JL Urbain</w:t>
      </w:r>
      <w:r w:rsidRPr="00A0791B">
        <w:rPr>
          <w:rFonts w:ascii="Palatino" w:hAnsi="Palatino"/>
          <w:sz w:val="20"/>
          <w:lang w:val="fr-FR"/>
        </w:rPr>
        <w:t>, MC Vekemans, LS Malmud</w:t>
      </w:r>
    </w:p>
    <w:p w14:paraId="595208E7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>in Diagnostic Nuclear Medicine, 4rd Edition, in press</w:t>
      </w:r>
    </w:p>
    <w:p w14:paraId="3B2C7C88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>Editor: MP Sandler et al</w:t>
      </w:r>
    </w:p>
    <w:p w14:paraId="34B2357D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>Williams and Wilkins, Philadelphia</w:t>
      </w:r>
    </w:p>
    <w:p w14:paraId="33BACC36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</w:p>
    <w:p w14:paraId="2038F841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 xml:space="preserve">Esophageal Transit, Gastroesophageal Reflux and Gastric Emptying. </w:t>
      </w:r>
    </w:p>
    <w:p w14:paraId="449897C6" w14:textId="77777777" w:rsidR="00276B24" w:rsidRPr="00A0791B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  <w:lang w:val="fr-FR"/>
        </w:rPr>
      </w:pPr>
      <w:r w:rsidRPr="00A0791B">
        <w:rPr>
          <w:rFonts w:ascii="Palatino" w:hAnsi="Palatino"/>
          <w:sz w:val="20"/>
          <w:u w:val="single"/>
          <w:lang w:val="fr-FR"/>
        </w:rPr>
        <w:t>JL Urbain</w:t>
      </w:r>
      <w:r w:rsidRPr="00A0791B">
        <w:rPr>
          <w:rFonts w:ascii="Palatino" w:hAnsi="Palatino"/>
          <w:sz w:val="20"/>
          <w:lang w:val="fr-FR"/>
        </w:rPr>
        <w:t>, MC Vekemans, LS Malmud</w:t>
      </w:r>
    </w:p>
    <w:p w14:paraId="2D036FAE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>in Nuclear Medicine: Principles and Practices; in press.</w:t>
      </w:r>
    </w:p>
    <w:p w14:paraId="77E03D80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>Editor: Robert Henkin</w:t>
      </w:r>
    </w:p>
    <w:p w14:paraId="70A448CA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>Elsevier</w:t>
      </w:r>
    </w:p>
    <w:p w14:paraId="69895FCC" w14:textId="77777777" w:rsidR="00276B24" w:rsidRPr="009F73D4" w:rsidRDefault="00276B24" w:rsidP="00276B24">
      <w:pPr>
        <w:tabs>
          <w:tab w:val="left" w:pos="270"/>
          <w:tab w:val="left" w:pos="450"/>
        </w:tabs>
        <w:rPr>
          <w:rFonts w:ascii="Palatino" w:hAnsi="Palatino"/>
          <w:sz w:val="20"/>
          <w:u w:val="single"/>
        </w:rPr>
      </w:pPr>
    </w:p>
    <w:p w14:paraId="562CFD09" w14:textId="77777777" w:rsidR="00276B24" w:rsidRPr="009F73D4" w:rsidRDefault="00DA3702" w:rsidP="00276B24">
      <w:pPr>
        <w:tabs>
          <w:tab w:val="left" w:pos="270"/>
          <w:tab w:val="left" w:pos="450"/>
          <w:tab w:val="left" w:pos="81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CARDIAC </w:t>
      </w:r>
      <w:r w:rsidR="00276B24" w:rsidRPr="009F73D4">
        <w:rPr>
          <w:rFonts w:ascii="Palatino" w:hAnsi="Palatino"/>
          <w:sz w:val="20"/>
        </w:rPr>
        <w:t>SPECT/CT-CCTA textbook (in preparation)</w:t>
      </w:r>
    </w:p>
    <w:p w14:paraId="16F419A4" w14:textId="77777777" w:rsidR="00276B24" w:rsidRPr="00A0791B" w:rsidRDefault="00276B24" w:rsidP="00276B24">
      <w:pPr>
        <w:tabs>
          <w:tab w:val="left" w:pos="270"/>
          <w:tab w:val="left" w:pos="450"/>
          <w:tab w:val="left" w:pos="810"/>
        </w:tabs>
        <w:rPr>
          <w:rFonts w:ascii="Palatino" w:hAnsi="Palatino"/>
          <w:sz w:val="20"/>
          <w:lang w:val="nl-NL"/>
        </w:rPr>
      </w:pPr>
      <w:r w:rsidRPr="00A0791B">
        <w:rPr>
          <w:rFonts w:ascii="Palatino" w:hAnsi="Palatino"/>
          <w:sz w:val="20"/>
          <w:lang w:val="nl-NL"/>
        </w:rPr>
        <w:t xml:space="preserve">Editor: </w:t>
      </w:r>
      <w:r w:rsidRPr="00A0791B">
        <w:rPr>
          <w:rFonts w:ascii="Palatino" w:hAnsi="Palatino"/>
          <w:sz w:val="20"/>
          <w:u w:val="single"/>
          <w:lang w:val="nl-NL"/>
        </w:rPr>
        <w:t>Jean-Luc Urbain</w:t>
      </w:r>
      <w:r w:rsidRPr="00A0791B">
        <w:rPr>
          <w:rFonts w:ascii="Palatino" w:hAnsi="Palatino"/>
          <w:sz w:val="20"/>
          <w:lang w:val="nl-NL"/>
        </w:rPr>
        <w:t>, Cigdem Akincioglu</w:t>
      </w:r>
    </w:p>
    <w:p w14:paraId="2D88541D" w14:textId="77777777" w:rsidR="00276B24" w:rsidRPr="00A0791B" w:rsidRDefault="00276B24" w:rsidP="00276B24">
      <w:pPr>
        <w:tabs>
          <w:tab w:val="left" w:pos="270"/>
          <w:tab w:val="left" w:pos="450"/>
          <w:tab w:val="left" w:pos="810"/>
        </w:tabs>
        <w:rPr>
          <w:rFonts w:ascii="Palatino" w:hAnsi="Palatino"/>
          <w:sz w:val="20"/>
          <w:lang w:val="nl-NL"/>
        </w:rPr>
      </w:pPr>
      <w:r w:rsidRPr="00A0791B">
        <w:rPr>
          <w:rFonts w:ascii="Palatino" w:hAnsi="Palatino"/>
          <w:sz w:val="20"/>
          <w:lang w:val="nl-NL"/>
        </w:rPr>
        <w:t>Springer Verlag</w:t>
      </w:r>
    </w:p>
    <w:p w14:paraId="620FA477" w14:textId="77777777" w:rsidR="00276B24" w:rsidRPr="00A0791B" w:rsidRDefault="00276B24" w:rsidP="00276B24">
      <w:pPr>
        <w:tabs>
          <w:tab w:val="left" w:pos="270"/>
          <w:tab w:val="left" w:pos="450"/>
          <w:tab w:val="left" w:pos="810"/>
        </w:tabs>
        <w:rPr>
          <w:rFonts w:ascii="Palatino" w:hAnsi="Palatino"/>
          <w:sz w:val="20"/>
          <w:u w:val="single"/>
          <w:lang w:val="nl-NL"/>
        </w:rPr>
      </w:pPr>
    </w:p>
    <w:p w14:paraId="0D255176" w14:textId="77777777" w:rsidR="00276B24" w:rsidRPr="00A0791B" w:rsidRDefault="00276B24" w:rsidP="00276B24">
      <w:pPr>
        <w:tabs>
          <w:tab w:val="left" w:pos="270"/>
          <w:tab w:val="left" w:pos="450"/>
          <w:tab w:val="left" w:pos="810"/>
        </w:tabs>
        <w:rPr>
          <w:rFonts w:ascii="Palatino" w:hAnsi="Palatino"/>
          <w:sz w:val="20"/>
          <w:u w:val="single"/>
          <w:lang w:val="nl-NL"/>
        </w:rPr>
      </w:pPr>
    </w:p>
    <w:p w14:paraId="6BB2C261" w14:textId="77777777" w:rsidR="00276B24" w:rsidRPr="009F73D4" w:rsidRDefault="00276B24" w:rsidP="00276B24">
      <w:pPr>
        <w:tabs>
          <w:tab w:val="left" w:pos="270"/>
          <w:tab w:val="left" w:pos="450"/>
          <w:tab w:val="left" w:pos="81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  <w:u w:val="single"/>
        </w:rPr>
        <w:t>AUDIOVISUAL TEACHING AIDS</w:t>
      </w:r>
    </w:p>
    <w:p w14:paraId="6DA0B51C" w14:textId="1D1DD294" w:rsidR="00276B24" w:rsidRPr="009F73D4" w:rsidRDefault="00276B24" w:rsidP="0000521B">
      <w:pPr>
        <w:tabs>
          <w:tab w:val="left" w:pos="270"/>
          <w:tab w:val="left" w:pos="45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 xml:space="preserve">Scintigraphic techniques and dyspepsia. </w:t>
      </w:r>
      <w:r w:rsidRPr="009F73D4">
        <w:rPr>
          <w:rFonts w:ascii="Palatino" w:hAnsi="Palatino"/>
          <w:sz w:val="20"/>
          <w:u w:val="single"/>
        </w:rPr>
        <w:t>JL Urbain</w:t>
      </w:r>
      <w:r w:rsidRPr="009F73D4">
        <w:rPr>
          <w:rFonts w:ascii="Palatino" w:hAnsi="Palatino"/>
          <w:sz w:val="20"/>
        </w:rPr>
        <w:t>, LS Malmud. Janssen Pharmaceutica 1991</w:t>
      </w:r>
      <w:r w:rsidRPr="009F73D4">
        <w:rPr>
          <w:rFonts w:ascii="Palatino" w:hAnsi="Palatino"/>
          <w:sz w:val="20"/>
        </w:rPr>
        <w:br/>
      </w:r>
    </w:p>
    <w:p w14:paraId="4950DC99" w14:textId="6EAD12BB" w:rsidR="00276B24" w:rsidRDefault="00276B24" w:rsidP="00276B24">
      <w:pPr>
        <w:tabs>
          <w:tab w:val="left" w:pos="270"/>
          <w:tab w:val="left" w:pos="450"/>
          <w:tab w:val="left" w:pos="810"/>
        </w:tabs>
        <w:rPr>
          <w:rFonts w:ascii="Palatino" w:hAnsi="Palatino"/>
          <w:sz w:val="20"/>
        </w:rPr>
      </w:pPr>
      <w:r w:rsidRPr="009F73D4">
        <w:rPr>
          <w:rFonts w:ascii="Palatino" w:hAnsi="Palatino"/>
          <w:sz w:val="20"/>
        </w:rPr>
        <w:t>Breast and Melanoma Lympho-scintigraphy CME Course Slides</w:t>
      </w:r>
      <w:r>
        <w:rPr>
          <w:rFonts w:ascii="Palatino" w:hAnsi="Palatino"/>
          <w:sz w:val="20"/>
        </w:rPr>
        <w:t xml:space="preserve"> </w:t>
      </w:r>
      <w:r w:rsidRPr="009F73D4">
        <w:rPr>
          <w:rFonts w:ascii="Palatino" w:hAnsi="Palatino"/>
          <w:sz w:val="20"/>
          <w:u w:val="single"/>
        </w:rPr>
        <w:t>JL Urbain</w:t>
      </w:r>
      <w:r w:rsidRPr="009F73D4">
        <w:rPr>
          <w:rFonts w:ascii="Palatino" w:hAnsi="Palatino"/>
          <w:sz w:val="20"/>
        </w:rPr>
        <w:t>, F</w:t>
      </w:r>
      <w:r w:rsidR="00E85BB2">
        <w:rPr>
          <w:rFonts w:ascii="Palatino" w:hAnsi="Palatino"/>
          <w:sz w:val="20"/>
        </w:rPr>
        <w:t>ox Chase Cancer Center</w:t>
      </w:r>
      <w:r w:rsidRPr="009F73D4">
        <w:rPr>
          <w:rFonts w:ascii="Palatino" w:hAnsi="Palatino"/>
          <w:sz w:val="20"/>
        </w:rPr>
        <w:t xml:space="preserve"> 1999</w:t>
      </w:r>
    </w:p>
    <w:p w14:paraId="4DA3301A" w14:textId="77777777" w:rsidR="00D633D8" w:rsidRPr="009F73D4" w:rsidRDefault="00D633D8" w:rsidP="00D633D8">
      <w:pPr>
        <w:tabs>
          <w:tab w:val="left" w:pos="270"/>
          <w:tab w:val="left" w:pos="450"/>
          <w:tab w:val="left" w:pos="810"/>
        </w:tabs>
        <w:rPr>
          <w:rFonts w:ascii="Palatino" w:hAnsi="Palatino"/>
          <w:sz w:val="20"/>
        </w:rPr>
      </w:pPr>
    </w:p>
    <w:sectPr w:rsidR="00D633D8" w:rsidRPr="009F73D4">
      <w:headerReference w:type="default" r:id="rId21"/>
      <w:footerReference w:type="even" r:id="rId22"/>
      <w:footerReference w:type="default" r:id="rId23"/>
      <w:type w:val="continuous"/>
      <w:pgSz w:w="12240" w:h="15840"/>
      <w:pgMar w:top="1440" w:right="1800" w:bottom="1440" w:left="1800" w:header="720" w:footer="10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355BA" w14:textId="77777777" w:rsidR="00F40B6F" w:rsidRDefault="00F40B6F">
      <w:r>
        <w:separator/>
      </w:r>
    </w:p>
  </w:endnote>
  <w:endnote w:type="continuationSeparator" w:id="0">
    <w:p w14:paraId="22F2D2A5" w14:textId="77777777" w:rsidR="00F40B6F" w:rsidRDefault="00F4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ECCB6" w14:textId="77777777" w:rsidR="00F74A41" w:rsidRDefault="00F74A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17</w:t>
    </w:r>
    <w:r>
      <w:rPr>
        <w:rStyle w:val="PageNumber"/>
      </w:rPr>
      <w:fldChar w:fldCharType="end"/>
    </w:r>
  </w:p>
  <w:p w14:paraId="79406A69" w14:textId="77777777" w:rsidR="00F74A41" w:rsidRDefault="00F74A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DD566" w14:textId="77777777" w:rsidR="00F74A41" w:rsidRPr="00537E44" w:rsidRDefault="00F74A41">
    <w:pPr>
      <w:pStyle w:val="Footer"/>
      <w:framePr w:wrap="around" w:vAnchor="text" w:hAnchor="margin" w:xAlign="center" w:y="1"/>
      <w:rPr>
        <w:rStyle w:val="PageNumber"/>
        <w:rFonts w:ascii="Palatino Linotype" w:hAnsi="Palatino Linotype"/>
      </w:rPr>
    </w:pPr>
    <w:r w:rsidRPr="00537E44">
      <w:rPr>
        <w:rStyle w:val="PageNumber"/>
        <w:rFonts w:ascii="Palatino Linotype" w:hAnsi="Palatino Linotype"/>
        <w:sz w:val="20"/>
      </w:rPr>
      <w:fldChar w:fldCharType="begin"/>
    </w:r>
    <w:r w:rsidRPr="00537E44">
      <w:rPr>
        <w:rStyle w:val="PageNumber"/>
        <w:rFonts w:ascii="Palatino Linotype" w:hAnsi="Palatino Linotype"/>
        <w:sz w:val="20"/>
      </w:rPr>
      <w:instrText xml:space="preserve">PAGE  </w:instrText>
    </w:r>
    <w:r w:rsidRPr="00537E44">
      <w:rPr>
        <w:rStyle w:val="PageNumber"/>
        <w:rFonts w:ascii="Palatino Linotype" w:hAnsi="Palatino Linotype"/>
        <w:sz w:val="20"/>
      </w:rPr>
      <w:fldChar w:fldCharType="separate"/>
    </w:r>
    <w:r>
      <w:rPr>
        <w:rStyle w:val="PageNumber"/>
        <w:rFonts w:ascii="Palatino Linotype" w:hAnsi="Palatino Linotype"/>
        <w:noProof/>
        <w:sz w:val="20"/>
      </w:rPr>
      <w:t>15</w:t>
    </w:r>
    <w:r w:rsidRPr="00537E44">
      <w:rPr>
        <w:rStyle w:val="PageNumber"/>
        <w:rFonts w:ascii="Palatino Linotype" w:hAnsi="Palatino Linotype"/>
        <w:sz w:val="20"/>
      </w:rPr>
      <w:fldChar w:fldCharType="end"/>
    </w:r>
  </w:p>
  <w:p w14:paraId="355056DD" w14:textId="5A7B33CE" w:rsidR="00F74A41" w:rsidRDefault="00F74A41">
    <w:pPr>
      <w:pStyle w:val="Footer"/>
      <w:ind w:right="360"/>
      <w:rPr>
        <w:rFonts w:ascii="Times New Roman" w:hAnsi="Times New Roman"/>
        <w:sz w:val="18"/>
      </w:rPr>
    </w:pPr>
    <w:r>
      <w:tab/>
    </w:r>
    <w:r>
      <w:tab/>
    </w:r>
    <w:r>
      <w:rPr>
        <w:rFonts w:ascii="Times New Roman" w:hAnsi="Times New Roman"/>
        <w:sz w:val="18"/>
      </w:rPr>
      <w:fldChar w:fldCharType="begin"/>
    </w:r>
    <w:r>
      <w:rPr>
        <w:rFonts w:ascii="Times New Roman" w:hAnsi="Times New Roman"/>
        <w:sz w:val="18"/>
      </w:rPr>
      <w:instrText xml:space="preserve"> DATE \@ "M/d/yy" </w:instrText>
    </w:r>
    <w:r>
      <w:rPr>
        <w:rFonts w:ascii="Times New Roman" w:hAnsi="Times New Roman"/>
        <w:sz w:val="18"/>
      </w:rPr>
      <w:fldChar w:fldCharType="separate"/>
    </w:r>
    <w:r w:rsidR="003F02ED">
      <w:rPr>
        <w:rFonts w:ascii="Times New Roman" w:hAnsi="Times New Roman"/>
        <w:noProof/>
        <w:sz w:val="18"/>
      </w:rPr>
      <w:t>10/9/20</w:t>
    </w:r>
    <w:r>
      <w:rPr>
        <w:rFonts w:ascii="Times New Roman" w:hAnsi="Times New Roman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5365B" w14:textId="77777777" w:rsidR="00F40B6F" w:rsidRDefault="00F40B6F">
      <w:r>
        <w:separator/>
      </w:r>
    </w:p>
  </w:footnote>
  <w:footnote w:type="continuationSeparator" w:id="0">
    <w:p w14:paraId="0E7C631E" w14:textId="77777777" w:rsidR="00F40B6F" w:rsidRDefault="00F40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EB517" w14:textId="77777777" w:rsidR="00F74A41" w:rsidRDefault="00F74A41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7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3"/>
      <w:numFmt w:val="decimal"/>
      <w:lvlText w:val="%1."/>
      <w:lvlJc w:val="left"/>
      <w:pPr>
        <w:tabs>
          <w:tab w:val="num" w:pos="560"/>
        </w:tabs>
        <w:ind w:left="560" w:hanging="42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42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42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0"/>
    <w:lvl w:ilvl="0">
      <w:start w:val="66"/>
      <w:numFmt w:val="decimal"/>
      <w:lvlText w:val="%1."/>
      <w:lvlJc w:val="left"/>
      <w:pPr>
        <w:tabs>
          <w:tab w:val="num" w:pos="560"/>
        </w:tabs>
        <w:ind w:left="560" w:hanging="42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0"/>
    <w:lvl w:ilvl="0">
      <w:start w:val="13"/>
      <w:numFmt w:val="decimal"/>
      <w:lvlText w:val="%1."/>
      <w:lvlJc w:val="left"/>
      <w:pPr>
        <w:tabs>
          <w:tab w:val="num" w:pos="560"/>
        </w:tabs>
        <w:ind w:left="560" w:hanging="42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0"/>
    <w:lvl w:ilvl="0">
      <w:start w:val="33"/>
      <w:numFmt w:val="decimal"/>
      <w:lvlText w:val="%1."/>
      <w:lvlJc w:val="left"/>
      <w:pPr>
        <w:tabs>
          <w:tab w:val="num" w:pos="560"/>
        </w:tabs>
        <w:ind w:left="560" w:hanging="38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0"/>
    <w:lvl w:ilvl="0">
      <w:start w:val="29"/>
      <w:numFmt w:val="decimal"/>
      <w:lvlText w:val="%1."/>
      <w:lvlJc w:val="left"/>
      <w:pPr>
        <w:tabs>
          <w:tab w:val="num" w:pos="560"/>
        </w:tabs>
        <w:ind w:left="560" w:hanging="42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0"/>
    <w:lvl w:ilvl="0">
      <w:start w:val="34"/>
      <w:numFmt w:val="decimal"/>
      <w:lvlText w:val="%1."/>
      <w:lvlJc w:val="left"/>
      <w:pPr>
        <w:tabs>
          <w:tab w:val="num" w:pos="560"/>
        </w:tabs>
        <w:ind w:left="560" w:hanging="380"/>
      </w:pPr>
      <w:rPr>
        <w:rFonts w:hint="default"/>
      </w:rPr>
    </w:lvl>
  </w:abstractNum>
  <w:abstractNum w:abstractNumId="10" w15:restartNumberingAfterBreak="0">
    <w:nsid w:val="07B5668B"/>
    <w:multiLevelType w:val="hybridMultilevel"/>
    <w:tmpl w:val="F070C098"/>
    <w:lvl w:ilvl="0" w:tplc="D17885EA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0FD217B1"/>
    <w:multiLevelType w:val="hybridMultilevel"/>
    <w:tmpl w:val="F2C4EA1C"/>
    <w:lvl w:ilvl="0" w:tplc="C4D47B34">
      <w:start w:val="3"/>
      <w:numFmt w:val="decimal"/>
      <w:lvlText w:val="%1."/>
      <w:lvlJc w:val="left"/>
      <w:pPr>
        <w:tabs>
          <w:tab w:val="num" w:pos="869"/>
        </w:tabs>
        <w:ind w:left="869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12" w15:restartNumberingAfterBreak="0">
    <w:nsid w:val="10473712"/>
    <w:multiLevelType w:val="hybridMultilevel"/>
    <w:tmpl w:val="7EF88D88"/>
    <w:lvl w:ilvl="0" w:tplc="03C0609A">
      <w:start w:val="3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3" w15:restartNumberingAfterBreak="0">
    <w:nsid w:val="15AB00C9"/>
    <w:multiLevelType w:val="hybridMultilevel"/>
    <w:tmpl w:val="E4F09182"/>
    <w:lvl w:ilvl="0" w:tplc="DF5443D6">
      <w:start w:val="3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4" w15:restartNumberingAfterBreak="0">
    <w:nsid w:val="1E351C80"/>
    <w:multiLevelType w:val="hybridMultilevel"/>
    <w:tmpl w:val="43300856"/>
    <w:lvl w:ilvl="0" w:tplc="19A89962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2DA1278A"/>
    <w:multiLevelType w:val="hybridMultilevel"/>
    <w:tmpl w:val="18C6A620"/>
    <w:lvl w:ilvl="0" w:tplc="19A8996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BA18C5"/>
    <w:multiLevelType w:val="hybridMultilevel"/>
    <w:tmpl w:val="8496E4F2"/>
    <w:lvl w:ilvl="0" w:tplc="45240672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34ED36CC"/>
    <w:multiLevelType w:val="hybridMultilevel"/>
    <w:tmpl w:val="14A8C468"/>
    <w:lvl w:ilvl="0" w:tplc="EFF08476">
      <w:start w:val="1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8" w15:restartNumberingAfterBreak="0">
    <w:nsid w:val="46B5408A"/>
    <w:multiLevelType w:val="hybridMultilevel"/>
    <w:tmpl w:val="483A6EEE"/>
    <w:lvl w:ilvl="0" w:tplc="DD68A3B0">
      <w:start w:val="2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9" w15:restartNumberingAfterBreak="0">
    <w:nsid w:val="48CA360A"/>
    <w:multiLevelType w:val="hybridMultilevel"/>
    <w:tmpl w:val="F2B6BA4A"/>
    <w:lvl w:ilvl="0" w:tplc="9592A9F0">
      <w:start w:val="12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0" w15:restartNumberingAfterBreak="0">
    <w:nsid w:val="530A768E"/>
    <w:multiLevelType w:val="hybridMultilevel"/>
    <w:tmpl w:val="28580998"/>
    <w:lvl w:ilvl="0" w:tplc="19A8996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54435072"/>
    <w:multiLevelType w:val="hybridMultilevel"/>
    <w:tmpl w:val="C8DC1A94"/>
    <w:lvl w:ilvl="0" w:tplc="19A8996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55846311"/>
    <w:multiLevelType w:val="hybridMultilevel"/>
    <w:tmpl w:val="241EE634"/>
    <w:lvl w:ilvl="0" w:tplc="08F05FEA">
      <w:start w:val="14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3" w15:restartNumberingAfterBreak="0">
    <w:nsid w:val="6B3B7C67"/>
    <w:multiLevelType w:val="hybridMultilevel"/>
    <w:tmpl w:val="BD2EFDEE"/>
    <w:lvl w:ilvl="0" w:tplc="19A899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731F37AA"/>
    <w:multiLevelType w:val="hybridMultilevel"/>
    <w:tmpl w:val="46129062"/>
    <w:lvl w:ilvl="0" w:tplc="19A8996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605CE6"/>
    <w:multiLevelType w:val="hybridMultilevel"/>
    <w:tmpl w:val="F6ACF12A"/>
    <w:lvl w:ilvl="0" w:tplc="A4F8431C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0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0"/>
  </w:num>
  <w:num w:numId="21">
    <w:abstractNumId w:val="19"/>
  </w:num>
  <w:num w:numId="22">
    <w:abstractNumId w:val="11"/>
  </w:num>
  <w:num w:numId="23">
    <w:abstractNumId w:val="18"/>
  </w:num>
  <w:num w:numId="24">
    <w:abstractNumId w:val="12"/>
  </w:num>
  <w:num w:numId="25">
    <w:abstractNumId w:val="13"/>
  </w:num>
  <w:num w:numId="26">
    <w:abstractNumId w:val="10"/>
  </w:num>
  <w:num w:numId="27">
    <w:abstractNumId w:val="22"/>
  </w:num>
  <w:num w:numId="28">
    <w:abstractNumId w:val="25"/>
  </w:num>
  <w:num w:numId="29">
    <w:abstractNumId w:val="17"/>
  </w:num>
  <w:num w:numId="30">
    <w:abstractNumId w:val="16"/>
  </w:num>
  <w:num w:numId="31">
    <w:abstractNumId w:val="21"/>
  </w:num>
  <w:num w:numId="32">
    <w:abstractNumId w:val="24"/>
  </w:num>
  <w:num w:numId="33">
    <w:abstractNumId w:val="20"/>
  </w:num>
  <w:num w:numId="34">
    <w:abstractNumId w:val="23"/>
  </w:num>
  <w:num w:numId="35">
    <w:abstractNumId w:val="1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68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30F"/>
    <w:rsid w:val="00004E50"/>
    <w:rsid w:val="0000521B"/>
    <w:rsid w:val="000100EF"/>
    <w:rsid w:val="00012EA1"/>
    <w:rsid w:val="00014953"/>
    <w:rsid w:val="00055761"/>
    <w:rsid w:val="00064AC4"/>
    <w:rsid w:val="000659E5"/>
    <w:rsid w:val="00097EDC"/>
    <w:rsid w:val="000B69F2"/>
    <w:rsid w:val="000C20F1"/>
    <w:rsid w:val="000C3C09"/>
    <w:rsid w:val="000C7553"/>
    <w:rsid w:val="000E19EE"/>
    <w:rsid w:val="001149FF"/>
    <w:rsid w:val="0014305D"/>
    <w:rsid w:val="00165345"/>
    <w:rsid w:val="001758E7"/>
    <w:rsid w:val="001802FB"/>
    <w:rsid w:val="001814D3"/>
    <w:rsid w:val="0019025C"/>
    <w:rsid w:val="00211758"/>
    <w:rsid w:val="002279A9"/>
    <w:rsid w:val="00254E3D"/>
    <w:rsid w:val="00255C5E"/>
    <w:rsid w:val="002606E8"/>
    <w:rsid w:val="00273EEB"/>
    <w:rsid w:val="002755AA"/>
    <w:rsid w:val="00276B24"/>
    <w:rsid w:val="00287766"/>
    <w:rsid w:val="00296BF4"/>
    <w:rsid w:val="002A1CEF"/>
    <w:rsid w:val="002A259C"/>
    <w:rsid w:val="002B2CFD"/>
    <w:rsid w:val="002E014F"/>
    <w:rsid w:val="00302825"/>
    <w:rsid w:val="00305889"/>
    <w:rsid w:val="003105B8"/>
    <w:rsid w:val="003203F7"/>
    <w:rsid w:val="00320D49"/>
    <w:rsid w:val="00331228"/>
    <w:rsid w:val="003328AE"/>
    <w:rsid w:val="00340D19"/>
    <w:rsid w:val="00357BD5"/>
    <w:rsid w:val="00372DD6"/>
    <w:rsid w:val="003A509D"/>
    <w:rsid w:val="003B0662"/>
    <w:rsid w:val="003B506A"/>
    <w:rsid w:val="003C6339"/>
    <w:rsid w:val="003D6777"/>
    <w:rsid w:val="003F02ED"/>
    <w:rsid w:val="003F20E7"/>
    <w:rsid w:val="0040674D"/>
    <w:rsid w:val="0041276E"/>
    <w:rsid w:val="004144AB"/>
    <w:rsid w:val="00426BCE"/>
    <w:rsid w:val="004A096F"/>
    <w:rsid w:val="004E7AF3"/>
    <w:rsid w:val="004F542A"/>
    <w:rsid w:val="00503B39"/>
    <w:rsid w:val="005053FA"/>
    <w:rsid w:val="005079FB"/>
    <w:rsid w:val="005137A1"/>
    <w:rsid w:val="00537A3B"/>
    <w:rsid w:val="00543F31"/>
    <w:rsid w:val="00550CE9"/>
    <w:rsid w:val="00562144"/>
    <w:rsid w:val="005709AC"/>
    <w:rsid w:val="00582344"/>
    <w:rsid w:val="00584FF6"/>
    <w:rsid w:val="00590F79"/>
    <w:rsid w:val="005A5979"/>
    <w:rsid w:val="005B2114"/>
    <w:rsid w:val="005B6434"/>
    <w:rsid w:val="005F718B"/>
    <w:rsid w:val="00605394"/>
    <w:rsid w:val="0060658C"/>
    <w:rsid w:val="00622C4A"/>
    <w:rsid w:val="006246F3"/>
    <w:rsid w:val="00630871"/>
    <w:rsid w:val="0064244B"/>
    <w:rsid w:val="006458EA"/>
    <w:rsid w:val="006468DD"/>
    <w:rsid w:val="006753FD"/>
    <w:rsid w:val="006854BB"/>
    <w:rsid w:val="006B6520"/>
    <w:rsid w:val="006C33C5"/>
    <w:rsid w:val="006E1F0C"/>
    <w:rsid w:val="00744F3E"/>
    <w:rsid w:val="00751344"/>
    <w:rsid w:val="0075393C"/>
    <w:rsid w:val="00785886"/>
    <w:rsid w:val="007A31B5"/>
    <w:rsid w:val="007C4A49"/>
    <w:rsid w:val="007D276E"/>
    <w:rsid w:val="007D3D58"/>
    <w:rsid w:val="007D4F14"/>
    <w:rsid w:val="007F12EC"/>
    <w:rsid w:val="007F2203"/>
    <w:rsid w:val="00802838"/>
    <w:rsid w:val="00814973"/>
    <w:rsid w:val="0083564E"/>
    <w:rsid w:val="00880750"/>
    <w:rsid w:val="008C3115"/>
    <w:rsid w:val="008C5A44"/>
    <w:rsid w:val="008D2871"/>
    <w:rsid w:val="008D2D0F"/>
    <w:rsid w:val="008E211E"/>
    <w:rsid w:val="008E51C9"/>
    <w:rsid w:val="008F4AEC"/>
    <w:rsid w:val="008F51E1"/>
    <w:rsid w:val="0090430F"/>
    <w:rsid w:val="0092388C"/>
    <w:rsid w:val="009260DE"/>
    <w:rsid w:val="00947D6C"/>
    <w:rsid w:val="00976A46"/>
    <w:rsid w:val="009A5341"/>
    <w:rsid w:val="009A613B"/>
    <w:rsid w:val="00A0791B"/>
    <w:rsid w:val="00A166A2"/>
    <w:rsid w:val="00A3047F"/>
    <w:rsid w:val="00A459FB"/>
    <w:rsid w:val="00A608AF"/>
    <w:rsid w:val="00A928CD"/>
    <w:rsid w:val="00A94311"/>
    <w:rsid w:val="00AB1A4F"/>
    <w:rsid w:val="00AC6330"/>
    <w:rsid w:val="00AF4554"/>
    <w:rsid w:val="00B00817"/>
    <w:rsid w:val="00B14A31"/>
    <w:rsid w:val="00B273C7"/>
    <w:rsid w:val="00B31D08"/>
    <w:rsid w:val="00B55E76"/>
    <w:rsid w:val="00B62F0C"/>
    <w:rsid w:val="00B7569D"/>
    <w:rsid w:val="00B76571"/>
    <w:rsid w:val="00B841CA"/>
    <w:rsid w:val="00BA0FF4"/>
    <w:rsid w:val="00BB30CB"/>
    <w:rsid w:val="00BD6B7C"/>
    <w:rsid w:val="00BE0325"/>
    <w:rsid w:val="00BF3D87"/>
    <w:rsid w:val="00C0073E"/>
    <w:rsid w:val="00C4626B"/>
    <w:rsid w:val="00C64781"/>
    <w:rsid w:val="00C80BAE"/>
    <w:rsid w:val="00C92BD5"/>
    <w:rsid w:val="00C97B5E"/>
    <w:rsid w:val="00CB2DEA"/>
    <w:rsid w:val="00D00351"/>
    <w:rsid w:val="00D0115C"/>
    <w:rsid w:val="00D13B16"/>
    <w:rsid w:val="00D15AA0"/>
    <w:rsid w:val="00D263DA"/>
    <w:rsid w:val="00D61B4D"/>
    <w:rsid w:val="00D633D8"/>
    <w:rsid w:val="00DA3702"/>
    <w:rsid w:val="00DA72F8"/>
    <w:rsid w:val="00DB31F3"/>
    <w:rsid w:val="00DB5618"/>
    <w:rsid w:val="00DC73DC"/>
    <w:rsid w:val="00DD5038"/>
    <w:rsid w:val="00E056FB"/>
    <w:rsid w:val="00E11FE8"/>
    <w:rsid w:val="00E13F71"/>
    <w:rsid w:val="00E206A2"/>
    <w:rsid w:val="00E362F8"/>
    <w:rsid w:val="00E54888"/>
    <w:rsid w:val="00E6014E"/>
    <w:rsid w:val="00E82A98"/>
    <w:rsid w:val="00E8594F"/>
    <w:rsid w:val="00E85BB2"/>
    <w:rsid w:val="00E86D88"/>
    <w:rsid w:val="00E95803"/>
    <w:rsid w:val="00EA07CE"/>
    <w:rsid w:val="00EA11B2"/>
    <w:rsid w:val="00EA7EC5"/>
    <w:rsid w:val="00EB5155"/>
    <w:rsid w:val="00ED0462"/>
    <w:rsid w:val="00ED2DBB"/>
    <w:rsid w:val="00EF1F25"/>
    <w:rsid w:val="00EF3814"/>
    <w:rsid w:val="00F05771"/>
    <w:rsid w:val="00F175B8"/>
    <w:rsid w:val="00F20653"/>
    <w:rsid w:val="00F30B5E"/>
    <w:rsid w:val="00F32124"/>
    <w:rsid w:val="00F40B6F"/>
    <w:rsid w:val="00F55D56"/>
    <w:rsid w:val="00F64A16"/>
    <w:rsid w:val="00F74A41"/>
    <w:rsid w:val="00F87A62"/>
    <w:rsid w:val="00FB2669"/>
    <w:rsid w:val="00FB482D"/>
    <w:rsid w:val="00FD2CD6"/>
    <w:rsid w:val="00FE27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3A782E3"/>
  <w14:defaultImageDpi w14:val="300"/>
  <w15:docId w15:val="{94832911-8B41-3F4F-82B2-70F92371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84"/>
        <w:tab w:val="left" w:pos="567"/>
        <w:tab w:val="left" w:pos="720"/>
        <w:tab w:val="left" w:pos="1440"/>
        <w:tab w:val="left" w:pos="2160"/>
        <w:tab w:val="left" w:pos="2880"/>
        <w:tab w:val="left" w:pos="5040"/>
        <w:tab w:val="left" w:pos="6660"/>
      </w:tabs>
      <w:outlineLvl w:val="0"/>
    </w:pPr>
    <w:rPr>
      <w:rFonts w:ascii="Courier" w:hAnsi="Courier"/>
      <w:b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284"/>
        <w:tab w:val="left" w:pos="720"/>
        <w:tab w:val="left" w:pos="1440"/>
        <w:tab w:val="left" w:pos="2160"/>
        <w:tab w:val="left" w:pos="2880"/>
        <w:tab w:val="left" w:pos="5040"/>
        <w:tab w:val="left" w:pos="6660"/>
        <w:tab w:val="left" w:pos="7088"/>
      </w:tabs>
      <w:ind w:left="680"/>
      <w:outlineLvl w:val="1"/>
    </w:pPr>
    <w:rPr>
      <w:rFonts w:ascii="Courier" w:hAnsi="Courier"/>
      <w:u w:val="dotted"/>
    </w:rPr>
  </w:style>
  <w:style w:type="paragraph" w:styleId="Heading3">
    <w:name w:val="heading 3"/>
    <w:basedOn w:val="Normal"/>
    <w:next w:val="Normal"/>
    <w:qFormat/>
    <w:pPr>
      <w:keepNext/>
      <w:tabs>
        <w:tab w:val="left" w:pos="90"/>
        <w:tab w:val="left" w:pos="540"/>
        <w:tab w:val="left" w:pos="720"/>
        <w:tab w:val="left" w:pos="1080"/>
        <w:tab w:val="left" w:pos="1440"/>
        <w:tab w:val="left" w:pos="2160"/>
        <w:tab w:val="left" w:pos="2880"/>
        <w:tab w:val="left" w:pos="5040"/>
        <w:tab w:val="left" w:pos="6660"/>
      </w:tabs>
      <w:ind w:left="-90"/>
      <w:outlineLvl w:val="2"/>
    </w:pPr>
    <w:rPr>
      <w:rFonts w:ascii="Courier" w:hAnsi="Courier"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284"/>
        <w:tab w:val="left" w:pos="720"/>
        <w:tab w:val="left" w:pos="1440"/>
        <w:tab w:val="left" w:pos="2160"/>
        <w:tab w:val="left" w:pos="2880"/>
        <w:tab w:val="left" w:pos="5040"/>
        <w:tab w:val="left" w:pos="5670"/>
        <w:tab w:val="left" w:pos="7088"/>
      </w:tabs>
      <w:outlineLvl w:val="3"/>
    </w:pPr>
    <w:rPr>
      <w:rFonts w:ascii="Times New Roman" w:hAnsi="Times New Roman"/>
      <w:b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284"/>
        <w:tab w:val="left" w:pos="720"/>
        <w:tab w:val="left" w:pos="1440"/>
        <w:tab w:val="left" w:pos="2160"/>
        <w:tab w:val="left" w:pos="2880"/>
        <w:tab w:val="left" w:pos="5040"/>
        <w:tab w:val="left" w:pos="5670"/>
        <w:tab w:val="left" w:pos="7088"/>
      </w:tabs>
      <w:outlineLvl w:val="4"/>
    </w:pPr>
    <w:rPr>
      <w:rFonts w:ascii="Courier" w:hAnsi="Courier"/>
      <w:u w:val="dotDash"/>
    </w:rPr>
  </w:style>
  <w:style w:type="paragraph" w:styleId="Heading6">
    <w:name w:val="heading 6"/>
    <w:basedOn w:val="Normal"/>
    <w:next w:val="Normal"/>
    <w:qFormat/>
    <w:pPr>
      <w:keepNext/>
      <w:tabs>
        <w:tab w:val="left" w:pos="284"/>
        <w:tab w:val="left" w:pos="720"/>
        <w:tab w:val="left" w:pos="1440"/>
        <w:tab w:val="left" w:pos="2160"/>
        <w:tab w:val="left" w:pos="2880"/>
        <w:tab w:val="left" w:pos="5040"/>
        <w:tab w:val="left" w:pos="6660"/>
        <w:tab w:val="left" w:pos="7088"/>
      </w:tabs>
      <w:outlineLvl w:val="5"/>
    </w:pPr>
    <w:rPr>
      <w:rFonts w:ascii="Courier" w:hAnsi="Courier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142"/>
        <w:tab w:val="left" w:pos="720"/>
        <w:tab w:val="left" w:pos="1440"/>
        <w:tab w:val="left" w:pos="2160"/>
        <w:tab w:val="left" w:pos="2880"/>
        <w:tab w:val="left" w:pos="5040"/>
        <w:tab w:val="left" w:pos="6660"/>
      </w:tabs>
      <w:ind w:left="142"/>
    </w:pPr>
    <w:rPr>
      <w:rFonts w:ascii="Courier" w:hAnsi="Courier"/>
      <w:sz w:val="20"/>
    </w:rPr>
  </w:style>
  <w:style w:type="paragraph" w:styleId="BodyTextIndent2">
    <w:name w:val="Body Text Indent 2"/>
    <w:basedOn w:val="Normal"/>
    <w:pPr>
      <w:tabs>
        <w:tab w:val="left" w:pos="284"/>
        <w:tab w:val="left" w:pos="720"/>
        <w:tab w:val="left" w:pos="1440"/>
        <w:tab w:val="left" w:pos="2160"/>
        <w:tab w:val="left" w:pos="2880"/>
        <w:tab w:val="left" w:pos="5040"/>
        <w:tab w:val="left" w:pos="6660"/>
        <w:tab w:val="left" w:pos="7088"/>
      </w:tabs>
      <w:ind w:left="284"/>
    </w:pPr>
    <w:rPr>
      <w:rFonts w:ascii="Courier" w:hAnsi="Courier"/>
      <w:sz w:val="20"/>
    </w:rPr>
  </w:style>
  <w:style w:type="paragraph" w:styleId="Title">
    <w:name w:val="Title"/>
    <w:basedOn w:val="Normal"/>
    <w:qFormat/>
    <w:pPr>
      <w:tabs>
        <w:tab w:val="left" w:pos="284"/>
        <w:tab w:val="left" w:pos="720"/>
        <w:tab w:val="left" w:pos="1440"/>
        <w:tab w:val="left" w:pos="2160"/>
        <w:tab w:val="left" w:pos="2880"/>
        <w:tab w:val="left" w:pos="5040"/>
        <w:tab w:val="left" w:pos="5670"/>
        <w:tab w:val="left" w:pos="7088"/>
      </w:tabs>
      <w:jc w:val="center"/>
    </w:pPr>
    <w:rPr>
      <w:rFonts w:ascii="Times New Roman" w:hAnsi="Times New Roman"/>
      <w:b/>
      <w:u w:val="single"/>
    </w:rPr>
  </w:style>
  <w:style w:type="paragraph" w:styleId="BodyText">
    <w:name w:val="Body Text"/>
    <w:basedOn w:val="Normal"/>
    <w:pPr>
      <w:tabs>
        <w:tab w:val="left" w:pos="284"/>
        <w:tab w:val="left" w:pos="720"/>
        <w:tab w:val="left" w:pos="1440"/>
        <w:tab w:val="left" w:pos="2160"/>
        <w:tab w:val="left" w:pos="2880"/>
        <w:tab w:val="left" w:pos="5040"/>
        <w:tab w:val="left" w:pos="6660"/>
        <w:tab w:val="left" w:pos="7088"/>
      </w:tabs>
    </w:pPr>
    <w:rPr>
      <w:rFonts w:ascii="Courier" w:hAnsi="Courier"/>
      <w:sz w:val="20"/>
    </w:rPr>
  </w:style>
  <w:style w:type="paragraph" w:styleId="BodyTextIndent3">
    <w:name w:val="Body Text Indent 3"/>
    <w:basedOn w:val="Normal"/>
    <w:pPr>
      <w:tabs>
        <w:tab w:val="left" w:pos="90"/>
        <w:tab w:val="left" w:pos="142"/>
        <w:tab w:val="left" w:pos="360"/>
        <w:tab w:val="left" w:pos="630"/>
        <w:tab w:val="left" w:pos="720"/>
        <w:tab w:val="left" w:pos="1440"/>
        <w:tab w:val="left" w:pos="2160"/>
        <w:tab w:val="left" w:pos="7380"/>
        <w:tab w:val="left" w:pos="7560"/>
      </w:tabs>
      <w:ind w:left="560" w:hanging="380"/>
    </w:pPr>
    <w:rPr>
      <w:rFonts w:ascii="Courier" w:hAnsi="Courier"/>
      <w:sz w:val="20"/>
    </w:rPr>
  </w:style>
  <w:style w:type="paragraph" w:styleId="NormalWeb">
    <w:name w:val="Normal (Web)"/>
    <w:basedOn w:val="Normal"/>
    <w:rsid w:val="0083564E"/>
    <w:rPr>
      <w:rFonts w:ascii="Times New Roman" w:hAnsi="Times New Roman"/>
      <w:szCs w:val="24"/>
    </w:rPr>
  </w:style>
  <w:style w:type="character" w:styleId="Hyperlink">
    <w:name w:val="Hyperlink"/>
    <w:basedOn w:val="DefaultParagraphFont"/>
    <w:rsid w:val="008356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C31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C3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8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1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5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8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0443508" TargetMode="External"/><Relationship Id="rId13" Type="http://schemas.openxmlformats.org/officeDocument/2006/relationships/hyperlink" Target="http://www.ncbi.nlm.nih.gov/pubmed/?term=Warrington%20JC%5BAuthor%5D&amp;cauthor=true&amp;cauthor_uid=26138459" TargetMode="External"/><Relationship Id="rId18" Type="http://schemas.openxmlformats.org/officeDocument/2006/relationships/hyperlink" Target="http://www.ncbi.nlm.nih.gov/pubmed/?term=Urbain%20JL%5BAuthor%5D&amp;cauthor=true&amp;cauthor_uid=26138459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ncbi.nlm.nih.gov/pubmed/19692450" TargetMode="External"/><Relationship Id="rId12" Type="http://schemas.openxmlformats.org/officeDocument/2006/relationships/hyperlink" Target="http://www.ncbi.nlm.nih.gov/pubmed/?term=Akincioglu%20C%5BAuthor%5D&amp;cauthor=true&amp;cauthor_uid=26138459" TargetMode="External"/><Relationship Id="rId17" Type="http://schemas.openxmlformats.org/officeDocument/2006/relationships/hyperlink" Target="http://www.ncbi.nlm.nih.gov/pubmed/?term=Gambhir%20S%5BAuthor%5D&amp;cauthor=true&amp;cauthor_uid=26138459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/?term=Martell%20R%5BAuthor%5D&amp;cauthor=true&amp;cauthor_uid=26138459" TargetMode="External"/><Relationship Id="rId20" Type="http://schemas.openxmlformats.org/officeDocument/2006/relationships/hyperlink" Target="http://www.ncbi.nlm.nih.gov/pubmed/2640516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pubmed/?term=Romsa%20JG%5BAuthor%5D&amp;cauthor=true&amp;cauthor_uid=26138459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ncbi.nlm.nih.gov/pubmed/?term=Massel%20DR%5BAuthor%5D&amp;cauthor=true&amp;cauthor_uid=26138459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ncbi.nlm.nih.gov/pubmed/?term=Goha%20AM%5BAuthor%5D&amp;cauthor=true&amp;cauthor_uid=26138459" TargetMode="External"/><Relationship Id="rId19" Type="http://schemas.openxmlformats.org/officeDocument/2006/relationships/hyperlink" Target="http://www.ncbi.nlm.nih.gov/pubmed/?term=Vezina%20WC%5BAuthor%5D&amp;cauthor=true&amp;cauthor_uid=261384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?term=Yuoness%20SA%5BAuthor%5D&amp;cauthor=true&amp;cauthor_uid=26138459" TargetMode="External"/><Relationship Id="rId14" Type="http://schemas.openxmlformats.org/officeDocument/2006/relationships/hyperlink" Target="http://www.ncbi.nlm.nih.gov/pubmed/?term=Datta%20S%5BAuthor%5D&amp;cauthor=true&amp;cauthor_uid=26138459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3304</Words>
  <Characters>22882</Characters>
  <Application>Microsoft Office Word</Application>
  <DocSecurity>0</DocSecurity>
  <Lines>190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WFUHS</Company>
  <LinksUpToDate>false</LinksUpToDate>
  <CharactersWithSpaces>26134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Jean-Luc Urbain</dc:creator>
  <cp:lastModifiedBy>Jean-Luc Urbain</cp:lastModifiedBy>
  <cp:revision>3</cp:revision>
  <cp:lastPrinted>2019-11-15T16:27:00Z</cp:lastPrinted>
  <dcterms:created xsi:type="dcterms:W3CDTF">2020-04-19T20:12:00Z</dcterms:created>
  <dcterms:modified xsi:type="dcterms:W3CDTF">2020-10-09T19:18:00Z</dcterms:modified>
</cp:coreProperties>
</file>